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A50" w14:textId="7CE764A8" w:rsidR="003257F3" w:rsidRPr="00C71A86" w:rsidRDefault="0099772F" w:rsidP="002F07B6">
      <w:pPr>
        <w:rPr>
          <w:sz w:val="20"/>
          <w:szCs w:val="20"/>
        </w:rPr>
      </w:pPr>
      <w:r w:rsidRPr="0099772F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EF0177E" wp14:editId="7E1B97E7">
            <wp:simplePos x="0" y="0"/>
            <wp:positionH relativeFrom="column">
              <wp:posOffset>1943100</wp:posOffset>
            </wp:positionH>
            <wp:positionV relativeFrom="paragraph">
              <wp:posOffset>-571500</wp:posOffset>
            </wp:positionV>
            <wp:extent cx="1941195" cy="1985010"/>
            <wp:effectExtent l="0" t="0" r="0" b="0"/>
            <wp:wrapSquare wrapText="bothSides"/>
            <wp:docPr id="1026" name="Imag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BB83" w14:textId="10D500DF" w:rsidR="00C71A86" w:rsidRPr="00C71A86" w:rsidRDefault="00C71A86" w:rsidP="002F07B6">
      <w:pPr>
        <w:rPr>
          <w:sz w:val="20"/>
          <w:szCs w:val="20"/>
        </w:rPr>
      </w:pPr>
    </w:p>
    <w:p w14:paraId="0AD25959" w14:textId="77777777" w:rsidR="00C71A86" w:rsidRPr="00C71A86" w:rsidRDefault="00C71A86" w:rsidP="002F07B6">
      <w:pPr>
        <w:rPr>
          <w:sz w:val="20"/>
          <w:szCs w:val="20"/>
        </w:rPr>
      </w:pPr>
    </w:p>
    <w:p w14:paraId="42BA6D1F" w14:textId="77777777" w:rsidR="00C71A86" w:rsidRPr="00C71A86" w:rsidRDefault="00C71A86" w:rsidP="002F07B6">
      <w:pPr>
        <w:rPr>
          <w:sz w:val="20"/>
          <w:szCs w:val="20"/>
        </w:rPr>
      </w:pPr>
    </w:p>
    <w:p w14:paraId="70183C15" w14:textId="77777777" w:rsidR="002F07B6" w:rsidRDefault="002F07B6" w:rsidP="002F07B6">
      <w:pPr>
        <w:rPr>
          <w:sz w:val="20"/>
          <w:szCs w:val="20"/>
        </w:rPr>
      </w:pPr>
    </w:p>
    <w:p w14:paraId="074086DC" w14:textId="77777777" w:rsidR="005D46CA" w:rsidRDefault="005D46CA" w:rsidP="002F07B6">
      <w:pPr>
        <w:rPr>
          <w:sz w:val="20"/>
          <w:szCs w:val="20"/>
        </w:rPr>
      </w:pPr>
    </w:p>
    <w:p w14:paraId="66B73A71" w14:textId="77777777" w:rsidR="00383E7D" w:rsidRDefault="00383E7D" w:rsidP="002F07B6">
      <w:pPr>
        <w:rPr>
          <w:sz w:val="20"/>
          <w:szCs w:val="20"/>
        </w:rPr>
      </w:pPr>
    </w:p>
    <w:p w14:paraId="1E49E5C2" w14:textId="77777777" w:rsidR="00383E7D" w:rsidRDefault="00383E7D" w:rsidP="002F07B6">
      <w:pPr>
        <w:rPr>
          <w:sz w:val="20"/>
          <w:szCs w:val="20"/>
        </w:rPr>
      </w:pPr>
    </w:p>
    <w:p w14:paraId="6C7FDF7C" w14:textId="77777777" w:rsidR="00383E7D" w:rsidRDefault="00383E7D" w:rsidP="002F07B6">
      <w:pPr>
        <w:rPr>
          <w:sz w:val="20"/>
          <w:szCs w:val="20"/>
        </w:rPr>
      </w:pPr>
    </w:p>
    <w:p w14:paraId="494698CE" w14:textId="77777777" w:rsidR="00383E7D" w:rsidRPr="00C71A86" w:rsidRDefault="00383E7D" w:rsidP="002F07B6">
      <w:pPr>
        <w:rPr>
          <w:sz w:val="20"/>
          <w:szCs w:val="20"/>
        </w:rPr>
      </w:pPr>
    </w:p>
    <w:p w14:paraId="44E78912" w14:textId="572AF865" w:rsidR="00656693" w:rsidRDefault="0032793C" w:rsidP="00656693">
      <w:pPr>
        <w:tabs>
          <w:tab w:val="left" w:pos="3980"/>
        </w:tabs>
        <w:jc w:val="center"/>
      </w:pPr>
      <w:hyperlink r:id="rId9" w:history="1">
        <w:r w:rsidR="00383E7D" w:rsidRPr="00FE2AC0">
          <w:rPr>
            <w:rStyle w:val="Lienhypertexte"/>
          </w:rPr>
          <w:t>www.</w:t>
        </w:r>
        <w:r w:rsidR="0099772F">
          <w:rPr>
            <w:rStyle w:val="Lienhypertexte"/>
          </w:rPr>
          <w:t>theatre-elduende.com</w:t>
        </w:r>
      </w:hyperlink>
      <w:bookmarkStart w:id="0" w:name="_GoBack"/>
      <w:bookmarkEnd w:id="0"/>
    </w:p>
    <w:p w14:paraId="7AD48AE3" w14:textId="0E15841E" w:rsidR="004952A9" w:rsidRDefault="004952A9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46E114FC" w14:textId="6A7A1E5B" w:rsidR="004952A9" w:rsidRDefault="004952A9" w:rsidP="000712CE">
      <w:pPr>
        <w:tabs>
          <w:tab w:val="left" w:pos="3980"/>
        </w:tabs>
        <w:rPr>
          <w:rStyle w:val="Lienhypertexte"/>
          <w:sz w:val="16"/>
          <w:szCs w:val="16"/>
        </w:rPr>
      </w:pPr>
      <w:r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63360" behindDoc="0" locked="0" layoutInCell="1" allowOverlap="1" wp14:anchorId="7B9E743D" wp14:editId="08434BF4">
            <wp:simplePos x="0" y="0"/>
            <wp:positionH relativeFrom="column">
              <wp:posOffset>2743200</wp:posOffset>
            </wp:positionH>
            <wp:positionV relativeFrom="paragraph">
              <wp:posOffset>3810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Céline VICHARD:1.Fondation Julienne DUMESTE:Associations:Fiches Associations pour Site Internet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A5A59" w14:textId="7623329A" w:rsidR="00383E7D" w:rsidRPr="00C71A86" w:rsidRDefault="00383E7D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71A86" w:rsidRDefault="004D463C" w:rsidP="002F07B6">
      <w:pPr>
        <w:jc w:val="center"/>
        <w:rPr>
          <w:b/>
          <w:i/>
          <w:color w:val="E3761B"/>
          <w:sz w:val="16"/>
          <w:szCs w:val="16"/>
        </w:rPr>
      </w:pPr>
    </w:p>
    <w:p w14:paraId="52FA2D94" w14:textId="77777777" w:rsidR="00C71A86" w:rsidRDefault="00C71A86" w:rsidP="00C71A86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12825255" w:rsidR="00C71A86" w:rsidRDefault="0099772F" w:rsidP="00C71A86">
      <w:pPr>
        <w:jc w:val="center"/>
      </w:pPr>
      <w:r>
        <w:t>2000 (Association Artistique Aleph) modifié</w:t>
      </w:r>
      <w:r w:rsidR="0017039E">
        <w:t>e</w:t>
      </w:r>
      <w:r>
        <w:t xml:space="preserve"> en 2015 (Association 1</w:t>
      </w:r>
      <w:r w:rsidRPr="0099772F">
        <w:rPr>
          <w:vertAlign w:val="superscript"/>
        </w:rPr>
        <w:t>er</w:t>
      </w:r>
      <w:r>
        <w:t xml:space="preserve"> Acte)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26527C4" w14:textId="0ABB0773" w:rsidR="00BE3807" w:rsidRPr="0017039E" w:rsidRDefault="0017039E" w:rsidP="0017039E">
      <w:pPr>
        <w:jc w:val="center"/>
        <w:rPr>
          <w:b/>
          <w:i/>
          <w:color w:val="E3761B"/>
          <w:sz w:val="28"/>
          <w:szCs w:val="28"/>
        </w:rPr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CED84" wp14:editId="2A2C90C8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943600" cy="2628900"/>
                <wp:effectExtent l="0" t="0" r="254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48F01" w14:textId="77777777" w:rsidR="0017039E" w:rsidRDefault="0017039E" w:rsidP="0017039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Projets transverses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avec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545EDED2" w14:textId="77777777" w:rsidR="0017039E" w:rsidRDefault="0017039E" w:rsidP="0017039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</w:p>
                          <w:p w14:paraId="569706BD" w14:textId="77777777" w:rsidR="0017039E" w:rsidRPr="002867E3" w:rsidRDefault="0017039E" w:rsidP="0017039E">
                            <w:pPr>
                              <w:jc w:val="center"/>
                            </w:pPr>
                            <w:r w:rsidRPr="002867E3">
                              <w:t>A.V.V.E.J. Rencontres 93</w:t>
                            </w:r>
                          </w:p>
                          <w:p w14:paraId="7AEA6270" w14:textId="77777777" w:rsidR="0017039E" w:rsidRDefault="0017039E" w:rsidP="0017039E">
                            <w:pPr>
                              <w:rPr>
                                <w:b/>
                                <w:i/>
                                <w:color w:val="161AF4"/>
                              </w:rPr>
                            </w:pPr>
                          </w:p>
                          <w:p w14:paraId="0CCF6477" w14:textId="77777777" w:rsidR="0017039E" w:rsidRPr="001E7CBA" w:rsidRDefault="0017039E" w:rsidP="0017039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0B4DF3CA" w14:textId="77777777" w:rsidR="0017039E" w:rsidRPr="00C71A86" w:rsidRDefault="0017039E" w:rsidP="001703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0D7D5C" w14:textId="77777777" w:rsidR="0032793C" w:rsidRDefault="0032793C" w:rsidP="0032793C">
                            <w:pPr>
                              <w:jc w:val="both"/>
                            </w:pPr>
                            <w:r>
                              <w:t>Création, par le biais d’ateliers, de spectacles de théâtre musical, à destination de jeunes adolescents et/ou de jeunes adultes défavorisés ou en difficulté.</w:t>
                            </w:r>
                          </w:p>
                          <w:p w14:paraId="12AADE50" w14:textId="77777777" w:rsidR="0017039E" w:rsidRPr="00C71A86" w:rsidRDefault="0017039E" w:rsidP="0017039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F7196" w14:textId="77777777" w:rsidR="0017039E" w:rsidRPr="001E7CBA" w:rsidRDefault="0017039E" w:rsidP="0017039E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11556F1F" w14:textId="77777777" w:rsidR="0017039E" w:rsidRPr="00C71A86" w:rsidRDefault="0017039E" w:rsidP="001703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3BD88B" w14:textId="77777777" w:rsidR="0032793C" w:rsidRPr="00175844" w:rsidRDefault="0032793C" w:rsidP="0032793C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>Développer, promouvoir et produire des activités artistiques, culturelles, sociales et solidaires.</w:t>
                            </w:r>
                          </w:p>
                          <w:p w14:paraId="04C0D580" w14:textId="77777777" w:rsidR="0017039E" w:rsidRPr="00BE3807" w:rsidRDefault="0017039E" w:rsidP="0017039E">
                            <w:pPr>
                              <w:jc w:val="both"/>
                            </w:pPr>
                            <w:r>
                              <w:t>Utilisation de la scène comme mode d’expression et d’insertion.</w:t>
                            </w:r>
                          </w:p>
                          <w:p w14:paraId="77A0AA2C" w14:textId="6EB510FE" w:rsidR="0017039E" w:rsidRDefault="0017039E" w:rsidP="0017039E">
                            <w:pPr>
                              <w:jc w:val="center"/>
                            </w:pPr>
                          </w:p>
                          <w:p w14:paraId="69AD6007" w14:textId="77777777" w:rsidR="0017039E" w:rsidRDefault="0017039E" w:rsidP="0017039E">
                            <w:pPr>
                              <w:jc w:val="center"/>
                            </w:pPr>
                          </w:p>
                          <w:p w14:paraId="3B49EB19" w14:textId="77777777" w:rsidR="0017039E" w:rsidRDefault="0017039E" w:rsidP="0017039E">
                            <w:pPr>
                              <w:jc w:val="center"/>
                            </w:pPr>
                          </w:p>
                          <w:p w14:paraId="1DCCEFE8" w14:textId="77777777" w:rsidR="0017039E" w:rsidRDefault="0017039E" w:rsidP="001703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20.25pt;width:468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" filled="f" strokecolor="white [3212]" strokeweight="1.5pt">
                <v:textbox>
                  <w:txbxContent>
                    <w:p w14:paraId="2D348F01" w14:textId="77777777" w:rsidR="0017039E" w:rsidRDefault="0017039E" w:rsidP="0017039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Projets transverses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 </w:t>
                      </w:r>
                      <w:r>
                        <w:rPr>
                          <w:b/>
                          <w:i/>
                          <w:color w:val="161AF4"/>
                        </w:rPr>
                        <w:t>avec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545EDED2" w14:textId="77777777" w:rsidR="0017039E" w:rsidRDefault="0017039E" w:rsidP="0017039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</w:p>
                    <w:p w14:paraId="569706BD" w14:textId="77777777" w:rsidR="0017039E" w:rsidRPr="002867E3" w:rsidRDefault="0017039E" w:rsidP="0017039E">
                      <w:pPr>
                        <w:jc w:val="center"/>
                      </w:pPr>
                      <w:r w:rsidRPr="002867E3">
                        <w:t>A.V.V.E.J. Rencontres 93</w:t>
                      </w:r>
                    </w:p>
                    <w:p w14:paraId="7AEA6270" w14:textId="77777777" w:rsidR="0017039E" w:rsidRDefault="0017039E" w:rsidP="0017039E">
                      <w:pPr>
                        <w:rPr>
                          <w:b/>
                          <w:i/>
                          <w:color w:val="161AF4"/>
                        </w:rPr>
                      </w:pPr>
                    </w:p>
                    <w:p w14:paraId="0CCF6477" w14:textId="77777777" w:rsidR="0017039E" w:rsidRPr="001E7CBA" w:rsidRDefault="0017039E" w:rsidP="0017039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0B4DF3CA" w14:textId="77777777" w:rsidR="0017039E" w:rsidRPr="00C71A86" w:rsidRDefault="0017039E" w:rsidP="001703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60D7D5C" w14:textId="77777777" w:rsidR="0032793C" w:rsidRDefault="0032793C" w:rsidP="0032793C">
                      <w:pPr>
                        <w:jc w:val="both"/>
                      </w:pPr>
                      <w:r>
                        <w:t>Création, par le biais d’ateliers, de spectacles de théâtre musical, à destination de jeunes adolescents et/ou de jeunes adultes défavorisés ou en difficulté.</w:t>
                      </w:r>
                    </w:p>
                    <w:p w14:paraId="12AADE50" w14:textId="77777777" w:rsidR="0017039E" w:rsidRPr="00C71A86" w:rsidRDefault="0017039E" w:rsidP="0017039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01F7196" w14:textId="77777777" w:rsidR="0017039E" w:rsidRPr="001E7CBA" w:rsidRDefault="0017039E" w:rsidP="0017039E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11556F1F" w14:textId="77777777" w:rsidR="0017039E" w:rsidRPr="00C71A86" w:rsidRDefault="0017039E" w:rsidP="001703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B3BD88B" w14:textId="77777777" w:rsidR="0032793C" w:rsidRPr="00175844" w:rsidRDefault="0032793C" w:rsidP="0032793C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t>Développer, promouvoir et produire des activités artistiques, culturelles, sociales et solidaires.</w:t>
                      </w:r>
                    </w:p>
                    <w:p w14:paraId="04C0D580" w14:textId="77777777" w:rsidR="0017039E" w:rsidRPr="00BE3807" w:rsidRDefault="0017039E" w:rsidP="0017039E">
                      <w:pPr>
                        <w:jc w:val="both"/>
                      </w:pPr>
                      <w:r>
                        <w:t>Utilisation de la scène comme mode d’expression et d’insertion.</w:t>
                      </w:r>
                    </w:p>
                    <w:p w14:paraId="77A0AA2C" w14:textId="6EB510FE" w:rsidR="0017039E" w:rsidRDefault="0017039E" w:rsidP="0017039E">
                      <w:pPr>
                        <w:jc w:val="center"/>
                      </w:pPr>
                    </w:p>
                    <w:p w14:paraId="69AD6007" w14:textId="77777777" w:rsidR="0017039E" w:rsidRDefault="0017039E" w:rsidP="0017039E">
                      <w:pPr>
                        <w:jc w:val="center"/>
                      </w:pPr>
                    </w:p>
                    <w:p w14:paraId="3B49EB19" w14:textId="77777777" w:rsidR="0017039E" w:rsidRDefault="0017039E" w:rsidP="0017039E">
                      <w:pPr>
                        <w:jc w:val="center"/>
                      </w:pPr>
                    </w:p>
                    <w:p w14:paraId="1DCCEFE8" w14:textId="77777777" w:rsidR="0017039E" w:rsidRDefault="0017039E" w:rsidP="001703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07B6" w:rsidRPr="001E7CBA">
        <w:rPr>
          <w:b/>
          <w:i/>
          <w:color w:val="E3761B"/>
          <w:sz w:val="28"/>
          <w:szCs w:val="28"/>
        </w:rPr>
        <w:t>Soutenue par la Fondat</w:t>
      </w:r>
      <w:r w:rsidR="0099772F">
        <w:rPr>
          <w:b/>
          <w:i/>
          <w:color w:val="E3761B"/>
          <w:sz w:val="28"/>
          <w:szCs w:val="28"/>
        </w:rPr>
        <w:t>ion Julienne DUMESTE depuis 2013</w:t>
      </w:r>
      <w:r w:rsidR="002F07B6" w:rsidRPr="001E7CBA">
        <w:rPr>
          <w:b/>
          <w:i/>
          <w:color w:val="E3761B"/>
          <w:sz w:val="28"/>
          <w:szCs w:val="28"/>
        </w:rPr>
        <w:t>.</w:t>
      </w:r>
    </w:p>
    <w:p w14:paraId="71D05CAE" w14:textId="77777777" w:rsidR="00BE3807" w:rsidRPr="00C71A86" w:rsidRDefault="00BE3807" w:rsidP="002F07B6">
      <w:pPr>
        <w:rPr>
          <w:sz w:val="22"/>
          <w:szCs w:val="22"/>
        </w:rPr>
      </w:pPr>
    </w:p>
    <w:p w14:paraId="57E9D68A" w14:textId="2935B86C" w:rsidR="002F07B6" w:rsidRPr="00626C8B" w:rsidRDefault="002867E3" w:rsidP="00726DB2">
      <w:pPr>
        <w:rPr>
          <w:rStyle w:val="CitationintenseCar"/>
          <w:color w:val="C0504D" w:themeColor="accent2"/>
        </w:rPr>
      </w:pPr>
      <w:r>
        <w:rPr>
          <w:rStyle w:val="CitationintenseCar"/>
        </w:rPr>
        <w:t>Epanouissement et développement personnel</w:t>
      </w:r>
      <w:r w:rsidR="005D46CA">
        <w:rPr>
          <w:rStyle w:val="CitationintenseCar"/>
        </w:rPr>
        <w:tab/>
      </w:r>
      <w:r w:rsidR="005D46CA">
        <w:rPr>
          <w:rStyle w:val="CitationintenseCar"/>
        </w:rPr>
        <w:tab/>
      </w:r>
      <w:r w:rsidR="00626C8B">
        <w:tab/>
      </w:r>
      <w:r>
        <w:rPr>
          <w:rStyle w:val="CitationintenseCar"/>
          <w:color w:val="C0504D" w:themeColor="accent2"/>
        </w:rPr>
        <w:t>Prise de conscience</w:t>
      </w:r>
      <w:r w:rsidR="00227B27">
        <w:rPr>
          <w:rStyle w:val="CitationintenseCar"/>
          <w:color w:val="C0504D" w:themeColor="accent2"/>
        </w:rPr>
        <w:tab/>
      </w:r>
      <w:r w:rsidR="00726DB2">
        <w:rPr>
          <w:rStyle w:val="CitationintenseCar"/>
          <w:color w:val="C0504D" w:themeColor="accent2"/>
        </w:rPr>
        <w:tab/>
      </w:r>
      <w:r w:rsidR="00726DB2">
        <w:rPr>
          <w:rStyle w:val="CitationintenseCar"/>
          <w:color w:val="C0504D" w:themeColor="accent2"/>
        </w:rPr>
        <w:tab/>
      </w:r>
    </w:p>
    <w:p w14:paraId="4884BF24" w14:textId="77777777" w:rsidR="00626C8B" w:rsidRPr="005D46CA" w:rsidRDefault="00626C8B" w:rsidP="002F07B6">
      <w:pPr>
        <w:rPr>
          <w:sz w:val="22"/>
          <w:szCs w:val="22"/>
        </w:rPr>
      </w:pPr>
    </w:p>
    <w:p w14:paraId="79AB1E62" w14:textId="7C13FE97" w:rsidR="00BE3807" w:rsidRDefault="002867E3" w:rsidP="004E16A8">
      <w:pPr>
        <w:ind w:left="1416" w:firstLine="708"/>
        <w:rPr>
          <w:rStyle w:val="CitationintenseCar"/>
          <w:color w:val="76923C" w:themeColor="accent3" w:themeShade="BF"/>
        </w:rPr>
      </w:pPr>
      <w:r>
        <w:rPr>
          <w:rStyle w:val="CitationintenseCar"/>
          <w:color w:val="F79646" w:themeColor="accent6"/>
        </w:rPr>
        <w:t>Revalorisation</w:t>
      </w:r>
      <w:r w:rsidR="00BE3807">
        <w:rPr>
          <w:rStyle w:val="CitationintenseCar"/>
          <w:color w:val="F79646" w:themeColor="accent6"/>
        </w:rPr>
        <w:tab/>
      </w:r>
      <w:r w:rsidR="00726DB2">
        <w:tab/>
      </w:r>
      <w:r w:rsidR="004E16A8">
        <w:tab/>
      </w:r>
      <w:r w:rsidR="005D46CA">
        <w:tab/>
      </w:r>
      <w:r>
        <w:rPr>
          <w:rStyle w:val="CitationintenseCar"/>
          <w:color w:val="76923C" w:themeColor="accent3" w:themeShade="BF"/>
        </w:rPr>
        <w:t>Dynamique collective</w:t>
      </w:r>
    </w:p>
    <w:p w14:paraId="506C9DB8" w14:textId="77777777" w:rsidR="00BE3807" w:rsidRDefault="00BE3807" w:rsidP="00726DB2">
      <w:pPr>
        <w:rPr>
          <w:rStyle w:val="CitationintenseCar"/>
          <w:color w:val="76923C" w:themeColor="accent3" w:themeShade="BF"/>
        </w:rPr>
      </w:pPr>
    </w:p>
    <w:p w14:paraId="71EB8AE2" w14:textId="77777777" w:rsidR="00BE3807" w:rsidRDefault="00BE3807" w:rsidP="00726DB2">
      <w:pPr>
        <w:rPr>
          <w:rStyle w:val="CitationintenseCar"/>
          <w:color w:val="76923C" w:themeColor="accent3" w:themeShade="BF"/>
        </w:rPr>
      </w:pPr>
    </w:p>
    <w:p w14:paraId="0B361CFB" w14:textId="1FD620A4" w:rsidR="00726DB2" w:rsidRPr="004E16A8" w:rsidRDefault="00726DB2" w:rsidP="00BE3807">
      <w:pPr>
        <w:rPr>
          <w:rStyle w:val="CitationintenseCar"/>
          <w:b w:val="0"/>
          <w:bCs w:val="0"/>
          <w:i w:val="0"/>
          <w:iCs w:val="0"/>
          <w:color w:val="8064A2" w:themeColor="accent4"/>
        </w:rPr>
      </w:pPr>
      <w:r>
        <w:rPr>
          <w:rStyle w:val="CitationintenseCar"/>
          <w:color w:val="76923C" w:themeColor="accent3" w:themeShade="BF"/>
        </w:rPr>
        <w:tab/>
      </w:r>
      <w:r w:rsidR="002867E3">
        <w:rPr>
          <w:rStyle w:val="CitationintenseCar"/>
          <w:color w:val="8064A2" w:themeColor="accent4"/>
        </w:rPr>
        <w:t>Apprentissage</w:t>
      </w:r>
      <w:r w:rsidR="002867E3">
        <w:rPr>
          <w:rStyle w:val="CitationintenseCar"/>
          <w:color w:val="8064A2" w:themeColor="accent4"/>
        </w:rPr>
        <w:tab/>
      </w:r>
      <w:r w:rsidR="002867E3">
        <w:rPr>
          <w:rStyle w:val="CitationintenseCar"/>
          <w:color w:val="8064A2" w:themeColor="accent4"/>
        </w:rPr>
        <w:tab/>
      </w:r>
      <w:r w:rsidR="002867E3">
        <w:rPr>
          <w:rStyle w:val="CitationintenseCar"/>
          <w:color w:val="8064A2" w:themeColor="accent4"/>
        </w:rPr>
        <w:tab/>
      </w:r>
      <w:r w:rsidR="002867E3">
        <w:rPr>
          <w:rStyle w:val="CitationintenseCar"/>
          <w:color w:val="8064A2" w:themeColor="accent4"/>
        </w:rPr>
        <w:tab/>
      </w:r>
      <w:r w:rsidR="002867E3" w:rsidRPr="002867E3">
        <w:rPr>
          <w:rStyle w:val="CitationintenseCar"/>
          <w:color w:val="943634" w:themeColor="accent2" w:themeShade="BF"/>
        </w:rPr>
        <w:t>Redonner l’envie</w:t>
      </w:r>
    </w:p>
    <w:p w14:paraId="097ABFA8" w14:textId="1C26631C" w:rsidR="00726DB2" w:rsidRDefault="00726DB2" w:rsidP="00C71A86">
      <w:pPr>
        <w:tabs>
          <w:tab w:val="left" w:pos="3980"/>
        </w:tabs>
        <w:jc w:val="center"/>
      </w:pPr>
    </w:p>
    <w:p w14:paraId="0A70A17C" w14:textId="07B4F65A" w:rsidR="009C4319" w:rsidRPr="002F07B6" w:rsidRDefault="00263091" w:rsidP="00C71A86">
      <w:pPr>
        <w:tabs>
          <w:tab w:val="left" w:pos="3980"/>
        </w:tabs>
        <w:jc w:val="center"/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5928B064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4800600" cy="14859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2867E3" w:rsidRPr="001E7CBA" w:rsidRDefault="002867E3" w:rsidP="008D576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2867E3" w:rsidRPr="008D576D" w:rsidRDefault="002867E3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5A6B3099" w14:textId="17BAA188" w:rsidR="002867E3" w:rsidRDefault="002867E3" w:rsidP="008D576D">
                            <w:pPr>
                              <w:jc w:val="center"/>
                            </w:pPr>
                            <w:r>
                              <w:t>Madame Léna PETERHANSEL, Présidente</w:t>
                            </w:r>
                          </w:p>
                          <w:p w14:paraId="0B6F7B55" w14:textId="04C77D0C" w:rsidR="002867E3" w:rsidRPr="002F07B6" w:rsidRDefault="002867E3" w:rsidP="008D576D">
                            <w:pPr>
                              <w:jc w:val="center"/>
                            </w:pPr>
                            <w:r>
                              <w:t>Madame Lucie CABIAC, Secrétaire</w:t>
                            </w:r>
                          </w:p>
                          <w:p w14:paraId="6C73B979" w14:textId="77777777" w:rsidR="002867E3" w:rsidRPr="008D576D" w:rsidRDefault="002867E3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044C9984" w14:textId="65FCA714" w:rsidR="002867E3" w:rsidRDefault="002867E3" w:rsidP="008D576D">
                            <w:pPr>
                              <w:jc w:val="center"/>
                            </w:pPr>
                            <w:r>
                              <w:t xml:space="preserve">Association </w:t>
                            </w:r>
                            <w:proofErr w:type="gramStart"/>
                            <w:r>
                              <w:t>1</w:t>
                            </w:r>
                            <w:r w:rsidRPr="002867E3">
                              <w:rPr>
                                <w:vertAlign w:val="superscript"/>
                              </w:rPr>
                              <w:t>er</w:t>
                            </w:r>
                            <w:proofErr w:type="gramEnd"/>
                            <w:r>
                              <w:t xml:space="preserve"> ACTE – THÉÂTRE EL DUENDE</w:t>
                            </w:r>
                          </w:p>
                          <w:p w14:paraId="4B6E6A9B" w14:textId="6492060A" w:rsidR="002867E3" w:rsidRDefault="002867E3" w:rsidP="008D576D">
                            <w:pPr>
                              <w:jc w:val="center"/>
                            </w:pPr>
                            <w:r>
                              <w:t>23 rue Hoche – 94200 IVRY SUR SEINE</w:t>
                            </w:r>
                          </w:p>
                          <w:p w14:paraId="31207326" w14:textId="2ED5540E" w:rsidR="00263091" w:rsidRDefault="002867E3" w:rsidP="008D576D">
                            <w:pPr>
                              <w:jc w:val="center"/>
                            </w:pPr>
                            <w:r>
                              <w:t>01.46.71.52.29 –</w:t>
                            </w:r>
                            <w:r w:rsidR="00263091">
                              <w:t xml:space="preserve"> </w:t>
                            </w:r>
                            <w:hyperlink r:id="rId12" w:history="1">
                              <w:r w:rsidR="00263091" w:rsidRPr="007B036A">
                                <w:rPr>
                                  <w:rStyle w:val="Lienhypertexte"/>
                                </w:rPr>
                                <w:t>association1eracte@gmail.com</w:t>
                              </w:r>
                            </w:hyperlink>
                          </w:p>
                          <w:p w14:paraId="45B24F1E" w14:textId="44EE4934" w:rsidR="002867E3" w:rsidRDefault="00B36FB8" w:rsidP="008D57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94FCBF4" w14:textId="77777777" w:rsidR="002867E3" w:rsidRDefault="002867E3" w:rsidP="008D576D">
                            <w:pPr>
                              <w:jc w:val="center"/>
                            </w:pPr>
                          </w:p>
                          <w:p w14:paraId="7D0C7B76" w14:textId="77777777" w:rsidR="002867E3" w:rsidRDefault="002867E3" w:rsidP="008D576D">
                            <w:pPr>
                              <w:jc w:val="center"/>
                            </w:pPr>
                          </w:p>
                          <w:p w14:paraId="27A523E2" w14:textId="77777777" w:rsidR="002867E3" w:rsidRDefault="002867E3" w:rsidP="008D5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5pt;margin-top:6.65pt;width:37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" filled="f" strokecolor="#1300ec" strokeweight="1.5pt">
                <v:textbox>
                  <w:txbxContent>
                    <w:p w14:paraId="6C04A147" w14:textId="77777777" w:rsidR="002867E3" w:rsidRPr="001E7CBA" w:rsidRDefault="002867E3" w:rsidP="008D576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2867E3" w:rsidRPr="008D576D" w:rsidRDefault="002867E3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5A6B3099" w14:textId="17BAA188" w:rsidR="002867E3" w:rsidRDefault="002867E3" w:rsidP="008D576D">
                      <w:pPr>
                        <w:jc w:val="center"/>
                      </w:pPr>
                      <w:r>
                        <w:t>Madame Léna PETERHANSEL, Présidente</w:t>
                      </w:r>
                    </w:p>
                    <w:p w14:paraId="0B6F7B55" w14:textId="04C77D0C" w:rsidR="002867E3" w:rsidRPr="002F07B6" w:rsidRDefault="002867E3" w:rsidP="008D576D">
                      <w:pPr>
                        <w:jc w:val="center"/>
                      </w:pPr>
                      <w:r>
                        <w:t>Madame Lucie CABIAC, Secrétaire</w:t>
                      </w:r>
                    </w:p>
                    <w:p w14:paraId="6C73B979" w14:textId="77777777" w:rsidR="002867E3" w:rsidRPr="008D576D" w:rsidRDefault="002867E3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044C9984" w14:textId="65FCA714" w:rsidR="002867E3" w:rsidRDefault="002867E3" w:rsidP="008D576D">
                      <w:pPr>
                        <w:jc w:val="center"/>
                      </w:pPr>
                      <w:r>
                        <w:t xml:space="preserve">Association </w:t>
                      </w:r>
                      <w:proofErr w:type="gramStart"/>
                      <w:r>
                        <w:t>1</w:t>
                      </w:r>
                      <w:r w:rsidRPr="002867E3">
                        <w:rPr>
                          <w:vertAlign w:val="superscript"/>
                        </w:rPr>
                        <w:t>er</w:t>
                      </w:r>
                      <w:proofErr w:type="gramEnd"/>
                      <w:r>
                        <w:t xml:space="preserve"> ACTE – THÉÂTRE EL DUENDE</w:t>
                      </w:r>
                    </w:p>
                    <w:p w14:paraId="4B6E6A9B" w14:textId="6492060A" w:rsidR="002867E3" w:rsidRDefault="002867E3" w:rsidP="008D576D">
                      <w:pPr>
                        <w:jc w:val="center"/>
                      </w:pPr>
                      <w:r>
                        <w:t>23 rue Hoche – 94200 IVRY SUR SEINE</w:t>
                      </w:r>
                    </w:p>
                    <w:p w14:paraId="31207326" w14:textId="2ED5540E" w:rsidR="00263091" w:rsidRDefault="002867E3" w:rsidP="008D576D">
                      <w:pPr>
                        <w:jc w:val="center"/>
                      </w:pPr>
                      <w:r>
                        <w:t>01.46.71.52.29 –</w:t>
                      </w:r>
                      <w:r w:rsidR="00263091">
                        <w:t xml:space="preserve"> </w:t>
                      </w:r>
                      <w:hyperlink r:id="rId13" w:history="1">
                        <w:r w:rsidR="00263091" w:rsidRPr="007B036A">
                          <w:rPr>
                            <w:rStyle w:val="Lienhypertexte"/>
                          </w:rPr>
                          <w:t>association1eracte@gmail.com</w:t>
                        </w:r>
                      </w:hyperlink>
                    </w:p>
                    <w:p w14:paraId="45B24F1E" w14:textId="44EE4934" w:rsidR="002867E3" w:rsidRDefault="00B36FB8" w:rsidP="008D576D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294FCBF4" w14:textId="77777777" w:rsidR="002867E3" w:rsidRDefault="002867E3" w:rsidP="008D576D">
                      <w:pPr>
                        <w:jc w:val="center"/>
                      </w:pPr>
                    </w:p>
                    <w:p w14:paraId="7D0C7B76" w14:textId="77777777" w:rsidR="002867E3" w:rsidRDefault="002867E3" w:rsidP="008D576D">
                      <w:pPr>
                        <w:jc w:val="center"/>
                      </w:pPr>
                    </w:p>
                    <w:p w14:paraId="27A523E2" w14:textId="77777777" w:rsidR="002867E3" w:rsidRDefault="002867E3" w:rsidP="008D57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2867E3" w:rsidRDefault="002867E3" w:rsidP="002F07B6">
      <w:r>
        <w:separator/>
      </w:r>
    </w:p>
  </w:endnote>
  <w:endnote w:type="continuationSeparator" w:id="0">
    <w:p w14:paraId="4B8D64F8" w14:textId="77777777" w:rsidR="002867E3" w:rsidRDefault="002867E3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2867E3" w:rsidRPr="00966B9C" w:rsidRDefault="002867E3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19CBD842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2867E3" w:rsidRDefault="002867E3" w:rsidP="002F07B6">
      <w:r>
        <w:separator/>
      </w:r>
    </w:p>
  </w:footnote>
  <w:footnote w:type="continuationSeparator" w:id="0">
    <w:p w14:paraId="226DDBA1" w14:textId="77777777" w:rsidR="002867E3" w:rsidRDefault="002867E3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076ED9"/>
    <w:rsid w:val="00145975"/>
    <w:rsid w:val="001516AE"/>
    <w:rsid w:val="0017039E"/>
    <w:rsid w:val="00175844"/>
    <w:rsid w:val="001B7BBE"/>
    <w:rsid w:val="001C7F9E"/>
    <w:rsid w:val="001E7CBA"/>
    <w:rsid w:val="00227B27"/>
    <w:rsid w:val="00234D02"/>
    <w:rsid w:val="00263091"/>
    <w:rsid w:val="002867E3"/>
    <w:rsid w:val="002F07B6"/>
    <w:rsid w:val="003257F3"/>
    <w:rsid w:val="0032793C"/>
    <w:rsid w:val="00383E7D"/>
    <w:rsid w:val="003A09B3"/>
    <w:rsid w:val="004952A9"/>
    <w:rsid w:val="004D463C"/>
    <w:rsid w:val="004E16A8"/>
    <w:rsid w:val="005D46CA"/>
    <w:rsid w:val="005F6501"/>
    <w:rsid w:val="00623B44"/>
    <w:rsid w:val="00626C8B"/>
    <w:rsid w:val="006424CB"/>
    <w:rsid w:val="00656693"/>
    <w:rsid w:val="00726DB2"/>
    <w:rsid w:val="00877A68"/>
    <w:rsid w:val="008A579E"/>
    <w:rsid w:val="008D576D"/>
    <w:rsid w:val="00966B9C"/>
    <w:rsid w:val="0099772F"/>
    <w:rsid w:val="009C4319"/>
    <w:rsid w:val="009F1F80"/>
    <w:rsid w:val="00A475C2"/>
    <w:rsid w:val="00A77352"/>
    <w:rsid w:val="00B36FB8"/>
    <w:rsid w:val="00BA1AC4"/>
    <w:rsid w:val="00BE3807"/>
    <w:rsid w:val="00C15604"/>
    <w:rsid w:val="00C71A86"/>
    <w:rsid w:val="00CE2A1D"/>
    <w:rsid w:val="00CE3E27"/>
    <w:rsid w:val="00D806CA"/>
    <w:rsid w:val="00D95C2A"/>
    <w:rsid w:val="00DE4B2B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383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38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association1eracte@gmail.com" TargetMode="External"/><Relationship Id="rId13" Type="http://schemas.openxmlformats.org/officeDocument/2006/relationships/hyperlink" Target="mailto:association1eracte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heatre-elduende.com" TargetMode="External"/><Relationship Id="rId10" Type="http://schemas.openxmlformats.org/officeDocument/2006/relationships/hyperlink" Target="https://www.facebook.com/theatreelduen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0F574-8CBD-664C-AE0D-BC8A4A9B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333</Characters>
  <Application>Microsoft Macintosh Word</Application>
  <DocSecurity>0</DocSecurity>
  <Lines>2</Lines>
  <Paragraphs>1</Paragraphs>
  <ScaleCrop>false</ScaleCrop>
  <Company>SCI JULIENNE DUMESTE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4</cp:revision>
  <cp:lastPrinted>2018-10-01T09:16:00Z</cp:lastPrinted>
  <dcterms:created xsi:type="dcterms:W3CDTF">2019-01-21T09:09:00Z</dcterms:created>
  <dcterms:modified xsi:type="dcterms:W3CDTF">2019-04-24T14:16:00Z</dcterms:modified>
</cp:coreProperties>
</file>