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812B" w14:textId="1E860574" w:rsidR="002F07B6" w:rsidRDefault="00D806C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27EFF5" wp14:editId="257689A8">
            <wp:simplePos x="0" y="0"/>
            <wp:positionH relativeFrom="column">
              <wp:posOffset>1943100</wp:posOffset>
            </wp:positionH>
            <wp:positionV relativeFrom="paragraph">
              <wp:posOffset>-457200</wp:posOffset>
            </wp:positionV>
            <wp:extent cx="1917700" cy="1282700"/>
            <wp:effectExtent l="0" t="0" r="12700" b="127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 Largue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82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508C" w14:textId="77777777" w:rsidR="002F07B6" w:rsidRDefault="002F07B6" w:rsidP="002F07B6"/>
    <w:p w14:paraId="43C3E380" w14:textId="77777777" w:rsidR="002F07B6" w:rsidRDefault="002F07B6" w:rsidP="002F07B6"/>
    <w:p w14:paraId="4CFB7AC5" w14:textId="77777777" w:rsidR="002F07B6" w:rsidRDefault="002F07B6" w:rsidP="002F07B6"/>
    <w:p w14:paraId="627087DA" w14:textId="77777777" w:rsidR="002F07B6" w:rsidRDefault="002F07B6" w:rsidP="002F07B6"/>
    <w:p w14:paraId="121893EF" w14:textId="1CC9BA27" w:rsidR="003A09B3" w:rsidRDefault="007F3134" w:rsidP="002F07B6">
      <w:pPr>
        <w:tabs>
          <w:tab w:val="left" w:pos="3980"/>
        </w:tabs>
        <w:jc w:val="center"/>
      </w:pPr>
      <w:hyperlink r:id="rId9" w:history="1">
        <w:r w:rsidR="000712CE" w:rsidRPr="009F3378">
          <w:rPr>
            <w:rStyle w:val="Lienhypertexte"/>
          </w:rPr>
          <w:t>www.grandlargue.org</w:t>
        </w:r>
      </w:hyperlink>
    </w:p>
    <w:p w14:paraId="52BAF23F" w14:textId="4B67F2F6" w:rsidR="00F821BD" w:rsidRPr="00A107A2" w:rsidRDefault="00A107A2" w:rsidP="000712CE">
      <w:pPr>
        <w:tabs>
          <w:tab w:val="left" w:pos="3980"/>
        </w:tabs>
        <w:rPr>
          <w:rStyle w:val="Lienhypertexte"/>
          <w:sz w:val="16"/>
          <w:szCs w:val="16"/>
        </w:rPr>
      </w:pPr>
      <w:r w:rsidRPr="00A107A2">
        <w:rPr>
          <w:noProof/>
          <w:color w:val="0000FF" w:themeColor="hyperlink"/>
          <w:sz w:val="16"/>
          <w:szCs w:val="16"/>
          <w:u w:val="single"/>
        </w:rPr>
        <w:drawing>
          <wp:anchor distT="0" distB="0" distL="114300" distR="114300" simplePos="0" relativeHeight="251659264" behindDoc="0" locked="0" layoutInCell="1" allowOverlap="1" wp14:anchorId="56E2686A" wp14:editId="6DE093DE">
            <wp:simplePos x="0" y="0"/>
            <wp:positionH relativeFrom="column">
              <wp:posOffset>2794000</wp:posOffset>
            </wp:positionH>
            <wp:positionV relativeFrom="paragraph">
              <wp:posOffset>71120</wp:posOffset>
            </wp:positionV>
            <wp:extent cx="292100" cy="266700"/>
            <wp:effectExtent l="0" t="0" r="12700" b="12700"/>
            <wp:wrapSquare wrapText="bothSides"/>
            <wp:docPr id="3" name="Image 3" descr="Macintosh HD:Users:SCIJULIENNEDUMESTE:Desktop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FF437" w14:textId="6FA5EC52" w:rsidR="002F07B6" w:rsidRPr="00A107A2" w:rsidRDefault="002F07B6" w:rsidP="000712CE">
      <w:pPr>
        <w:tabs>
          <w:tab w:val="left" w:pos="3980"/>
        </w:tabs>
        <w:rPr>
          <w:rStyle w:val="Lienhypertexte"/>
          <w:sz w:val="16"/>
          <w:szCs w:val="16"/>
        </w:rPr>
      </w:pPr>
    </w:p>
    <w:p w14:paraId="3D8A1E4A" w14:textId="77777777" w:rsidR="00F821BD" w:rsidRPr="008D25A0" w:rsidRDefault="00F821BD" w:rsidP="002F07B6">
      <w:pPr>
        <w:jc w:val="center"/>
        <w:rPr>
          <w:b/>
          <w:i/>
          <w:color w:val="E3761B"/>
          <w:sz w:val="18"/>
          <w:szCs w:val="18"/>
        </w:rPr>
      </w:pPr>
    </w:p>
    <w:p w14:paraId="45F5418E" w14:textId="77777777" w:rsidR="00A107A2" w:rsidRPr="008D25A0" w:rsidRDefault="00A107A2" w:rsidP="00A107A2">
      <w:pPr>
        <w:jc w:val="center"/>
        <w:rPr>
          <w:b/>
          <w:i/>
          <w:color w:val="161AF4"/>
          <w:sz w:val="18"/>
          <w:szCs w:val="18"/>
        </w:rPr>
      </w:pPr>
    </w:p>
    <w:p w14:paraId="5B039D8F" w14:textId="77777777" w:rsidR="00A107A2" w:rsidRDefault="00A107A2" w:rsidP="00A107A2">
      <w:pPr>
        <w:jc w:val="center"/>
      </w:pPr>
      <w:r w:rsidRPr="001E7CBA">
        <w:rPr>
          <w:b/>
          <w:i/>
          <w:color w:val="161AF4"/>
        </w:rPr>
        <w:t>Année de création :</w:t>
      </w:r>
      <w:r w:rsidRPr="002F07B6">
        <w:t xml:space="preserve"> </w:t>
      </w:r>
    </w:p>
    <w:p w14:paraId="34C04F5E" w14:textId="77777777" w:rsidR="00A107A2" w:rsidRDefault="00A107A2" w:rsidP="00A107A2">
      <w:pPr>
        <w:jc w:val="center"/>
      </w:pPr>
    </w:p>
    <w:p w14:paraId="50B18983" w14:textId="77777777" w:rsidR="00A107A2" w:rsidRPr="002F07B6" w:rsidRDefault="00A107A2" w:rsidP="00A107A2">
      <w:pPr>
        <w:jc w:val="center"/>
      </w:pPr>
      <w:r>
        <w:t>1988</w:t>
      </w:r>
    </w:p>
    <w:p w14:paraId="4795DB1C" w14:textId="77777777" w:rsidR="00A107A2" w:rsidRDefault="00A107A2" w:rsidP="002F07B6">
      <w:pPr>
        <w:jc w:val="center"/>
        <w:rPr>
          <w:b/>
          <w:i/>
          <w:color w:val="E3761B"/>
          <w:sz w:val="28"/>
          <w:szCs w:val="28"/>
        </w:rPr>
      </w:pPr>
    </w:p>
    <w:p w14:paraId="3778CB41" w14:textId="028EF9B8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0712CE">
        <w:rPr>
          <w:b/>
          <w:i/>
          <w:color w:val="E3761B"/>
          <w:sz w:val="28"/>
          <w:szCs w:val="28"/>
        </w:rPr>
        <w:t>ion Julienne DUMESTE depuis 2008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43B166A7" w14:textId="1EE4D567" w:rsidR="001E7CBA" w:rsidRDefault="0065320F" w:rsidP="002F07B6">
      <w:pPr>
        <w:jc w:val="center"/>
        <w:rPr>
          <w:b/>
          <w:i/>
          <w:color w:val="943634" w:themeColor="accent2" w:themeShade="BF"/>
        </w:rPr>
      </w:pPr>
      <w:r>
        <w:rPr>
          <w:b/>
          <w:i/>
          <w:noProof/>
          <w:color w:val="943634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B9A26" wp14:editId="26D7EE17">
                <wp:simplePos x="0" y="0"/>
                <wp:positionH relativeFrom="column">
                  <wp:align>center</wp:align>
                </wp:positionH>
                <wp:positionV relativeFrom="paragraph">
                  <wp:posOffset>97790</wp:posOffset>
                </wp:positionV>
                <wp:extent cx="6057900" cy="25146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4FB4" w14:textId="77777777" w:rsidR="0065320F" w:rsidRDefault="0065320F" w:rsidP="0065320F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>Projets transverses</w:t>
                            </w:r>
                            <w:r>
                              <w:rPr>
                                <w:b/>
                                <w:i/>
                                <w:color w:val="181CFA"/>
                              </w:rPr>
                              <w:t xml:space="preserve"> avec</w:t>
                            </w:r>
                            <w:r w:rsidRPr="001E7CBA">
                              <w:rPr>
                                <w:b/>
                                <w:i/>
                                <w:color w:val="181CFA"/>
                              </w:rPr>
                              <w:t xml:space="preserve"> :  </w:t>
                            </w:r>
                          </w:p>
                          <w:p w14:paraId="1F7794EB" w14:textId="77777777" w:rsidR="0065320F" w:rsidRPr="001E7CBA" w:rsidRDefault="0065320F" w:rsidP="0065320F">
                            <w:pPr>
                              <w:jc w:val="center"/>
                              <w:rPr>
                                <w:b/>
                                <w:i/>
                                <w:color w:val="181CFA"/>
                              </w:rPr>
                            </w:pPr>
                          </w:p>
                          <w:p w14:paraId="4998BDC2" w14:textId="77777777" w:rsidR="0065320F" w:rsidRDefault="0065320F" w:rsidP="0065320F">
                            <w:pPr>
                              <w:jc w:val="center"/>
                            </w:pPr>
                            <w:r>
                              <w:t>Regards Vers l’Autre</w:t>
                            </w:r>
                          </w:p>
                          <w:p w14:paraId="03B492C6" w14:textId="77777777" w:rsidR="0065320F" w:rsidRPr="002F07B6" w:rsidRDefault="0065320F" w:rsidP="0065320F"/>
                          <w:p w14:paraId="416F5A7F" w14:textId="77777777" w:rsidR="0065320F" w:rsidRPr="001E7CBA" w:rsidRDefault="0065320F" w:rsidP="0065320F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67EF8630" w14:textId="77777777" w:rsidR="0065320F" w:rsidRPr="002F07B6" w:rsidRDefault="0065320F" w:rsidP="0065320F">
                            <w:pPr>
                              <w:jc w:val="center"/>
                            </w:pPr>
                          </w:p>
                          <w:p w14:paraId="6AFBC749" w14:textId="77777777" w:rsidR="0065320F" w:rsidRPr="002F07B6" w:rsidRDefault="0065320F" w:rsidP="0065320F">
                            <w:pPr>
                              <w:jc w:val="both"/>
                            </w:pPr>
                            <w:r>
                              <w:t>Adaptation à la vie sociale de jeunes malmenés par la vie et placés en établissements en situation de protection administrative ou judiciaire.</w:t>
                            </w:r>
                          </w:p>
                          <w:p w14:paraId="58193248" w14:textId="77777777" w:rsidR="0065320F" w:rsidRPr="001E7CBA" w:rsidRDefault="0065320F" w:rsidP="0065320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AACA3F" w14:textId="77777777" w:rsidR="0065320F" w:rsidRPr="001E7CBA" w:rsidRDefault="0065320F" w:rsidP="0065320F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081DC7C7" w14:textId="77777777" w:rsidR="0065320F" w:rsidRPr="002F07B6" w:rsidRDefault="0065320F" w:rsidP="0065320F">
                            <w:pPr>
                              <w:jc w:val="center"/>
                            </w:pPr>
                          </w:p>
                          <w:p w14:paraId="7985DE8D" w14:textId="77777777" w:rsidR="0065320F" w:rsidRPr="002F07B6" w:rsidRDefault="0065320F" w:rsidP="0065320F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Aide à la jeunesse fragilisée par la découverte de la mer et de la navigation côtière en voiliers.</w:t>
                            </w:r>
                          </w:p>
                          <w:p w14:paraId="15C9C34C" w14:textId="77777777" w:rsidR="0065320F" w:rsidRDefault="006532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7.7pt;width:477pt;height:198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" filled="f" stroked="f">
                <v:textbox>
                  <w:txbxContent>
                    <w:p w14:paraId="40CD4FB4" w14:textId="77777777" w:rsidR="0065320F" w:rsidRDefault="0065320F" w:rsidP="0065320F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  <w:r w:rsidRPr="001E7CBA">
                        <w:rPr>
                          <w:b/>
                          <w:i/>
                          <w:color w:val="181CFA"/>
                        </w:rPr>
                        <w:t>Projets transverses</w:t>
                      </w:r>
                      <w:r>
                        <w:rPr>
                          <w:b/>
                          <w:i/>
                          <w:color w:val="181CFA"/>
                        </w:rPr>
                        <w:t xml:space="preserve"> avec</w:t>
                      </w:r>
                      <w:r w:rsidRPr="001E7CBA">
                        <w:rPr>
                          <w:b/>
                          <w:i/>
                          <w:color w:val="181CFA"/>
                        </w:rPr>
                        <w:t xml:space="preserve"> :  </w:t>
                      </w:r>
                    </w:p>
                    <w:p w14:paraId="1F7794EB" w14:textId="77777777" w:rsidR="0065320F" w:rsidRPr="001E7CBA" w:rsidRDefault="0065320F" w:rsidP="0065320F">
                      <w:pPr>
                        <w:jc w:val="center"/>
                        <w:rPr>
                          <w:b/>
                          <w:i/>
                          <w:color w:val="181CFA"/>
                        </w:rPr>
                      </w:pPr>
                    </w:p>
                    <w:p w14:paraId="4998BDC2" w14:textId="77777777" w:rsidR="0065320F" w:rsidRDefault="0065320F" w:rsidP="0065320F">
                      <w:pPr>
                        <w:jc w:val="center"/>
                      </w:pPr>
                      <w:r>
                        <w:t>Regards Vers l’Autre</w:t>
                      </w:r>
                    </w:p>
                    <w:p w14:paraId="03B492C6" w14:textId="77777777" w:rsidR="0065320F" w:rsidRPr="002F07B6" w:rsidRDefault="0065320F" w:rsidP="0065320F"/>
                    <w:p w14:paraId="416F5A7F" w14:textId="77777777" w:rsidR="0065320F" w:rsidRPr="001E7CBA" w:rsidRDefault="0065320F" w:rsidP="0065320F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67EF8630" w14:textId="77777777" w:rsidR="0065320F" w:rsidRPr="002F07B6" w:rsidRDefault="0065320F" w:rsidP="0065320F">
                      <w:pPr>
                        <w:jc w:val="center"/>
                      </w:pPr>
                    </w:p>
                    <w:p w14:paraId="6AFBC749" w14:textId="77777777" w:rsidR="0065320F" w:rsidRPr="002F07B6" w:rsidRDefault="0065320F" w:rsidP="0065320F">
                      <w:pPr>
                        <w:jc w:val="both"/>
                      </w:pPr>
                      <w:r>
                        <w:t>Adaptation à la vie sociale de jeunes malmenés par la vie et placés en établissements en situation de protection administrative ou judiciaire.</w:t>
                      </w:r>
                    </w:p>
                    <w:p w14:paraId="58193248" w14:textId="77777777" w:rsidR="0065320F" w:rsidRPr="001E7CBA" w:rsidRDefault="0065320F" w:rsidP="0065320F">
                      <w:pPr>
                        <w:jc w:val="center"/>
                        <w:rPr>
                          <w:b/>
                        </w:rPr>
                      </w:pPr>
                    </w:p>
                    <w:p w14:paraId="59AACA3F" w14:textId="77777777" w:rsidR="0065320F" w:rsidRPr="001E7CBA" w:rsidRDefault="0065320F" w:rsidP="0065320F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081DC7C7" w14:textId="77777777" w:rsidR="0065320F" w:rsidRPr="002F07B6" w:rsidRDefault="0065320F" w:rsidP="0065320F">
                      <w:pPr>
                        <w:jc w:val="center"/>
                      </w:pPr>
                    </w:p>
                    <w:p w14:paraId="7985DE8D" w14:textId="77777777" w:rsidR="0065320F" w:rsidRPr="002F07B6" w:rsidRDefault="0065320F" w:rsidP="0065320F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Aide à la jeunesse fragilisée par la découverte de la mer et de la navigation côtière en voiliers.</w:t>
                      </w:r>
                    </w:p>
                    <w:p w14:paraId="15C9C34C" w14:textId="77777777" w:rsidR="0065320F" w:rsidRDefault="0065320F"/>
                  </w:txbxContent>
                </v:textbox>
                <w10:wrap type="square"/>
              </v:shape>
            </w:pict>
          </mc:Fallback>
        </mc:AlternateContent>
      </w:r>
    </w:p>
    <w:p w14:paraId="699022C0" w14:textId="77777777" w:rsidR="008D25A0" w:rsidRPr="002F07B6" w:rsidRDefault="008D25A0" w:rsidP="002F07B6"/>
    <w:p w14:paraId="5D579C10" w14:textId="6310DAFE" w:rsidR="002F07B6" w:rsidRPr="00626C8B" w:rsidRDefault="000712CE" w:rsidP="002F07B6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Dialoguer</w:t>
      </w:r>
      <w:r w:rsidR="00626C8B">
        <w:tab/>
      </w:r>
      <w:r w:rsidR="00626C8B">
        <w:tab/>
      </w:r>
      <w:r w:rsidR="00626C8B">
        <w:tab/>
      </w:r>
      <w:r w:rsidR="00626C8B">
        <w:tab/>
      </w:r>
      <w:r w:rsidR="00626C8B">
        <w:tab/>
      </w:r>
      <w:r>
        <w:rPr>
          <w:rStyle w:val="CitationintenseCar"/>
          <w:color w:val="C0504D" w:themeColor="accent2"/>
        </w:rPr>
        <w:t>Redonner confiance</w:t>
      </w:r>
    </w:p>
    <w:p w14:paraId="4DB96CD1" w14:textId="77777777" w:rsidR="00626C8B" w:rsidRDefault="00626C8B" w:rsidP="002F07B6"/>
    <w:p w14:paraId="06D5A84B" w14:textId="77777777" w:rsidR="00626C8B" w:rsidRDefault="00626C8B" w:rsidP="002F07B6"/>
    <w:p w14:paraId="0ACBA04A" w14:textId="3D26D2FE" w:rsidR="002F07B6" w:rsidRPr="00626C8B" w:rsidRDefault="000712CE" w:rsidP="000712CE">
      <w:pPr>
        <w:ind w:left="708" w:firstLine="708"/>
        <w:rPr>
          <w:color w:val="FF6600"/>
        </w:rPr>
      </w:pPr>
      <w:r>
        <w:rPr>
          <w:rStyle w:val="CitationintenseCar"/>
          <w:color w:val="F79646" w:themeColor="accent6"/>
        </w:rPr>
        <w:t>Mettre en situation</w:t>
      </w:r>
      <w:r w:rsidR="00626C8B">
        <w:tab/>
      </w:r>
      <w:r w:rsidR="00626C8B">
        <w:tab/>
      </w:r>
      <w:r w:rsidR="00626C8B">
        <w:tab/>
      </w:r>
      <w:r w:rsidR="00626C8B">
        <w:tab/>
      </w:r>
      <w:r>
        <w:rPr>
          <w:rStyle w:val="CitationintenseCar"/>
          <w:color w:val="76923C" w:themeColor="accent3" w:themeShade="BF"/>
        </w:rPr>
        <w:t>Découvertes</w:t>
      </w:r>
    </w:p>
    <w:p w14:paraId="0621C504" w14:textId="77777777" w:rsidR="00A107A2" w:rsidRDefault="00A107A2" w:rsidP="002F07B6"/>
    <w:p w14:paraId="648FAF5C" w14:textId="290E28D3" w:rsidR="00FC3532" w:rsidRPr="002F07B6" w:rsidRDefault="0080392D" w:rsidP="008D25A0">
      <w:pPr>
        <w:tabs>
          <w:tab w:val="left" w:pos="3980"/>
        </w:tabs>
        <w:jc w:val="center"/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AE749" wp14:editId="40A6B8A3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829300" cy="1828800"/>
                <wp:effectExtent l="0" t="0" r="38100" b="25400"/>
                <wp:wrapSquare wrapText="bothSides"/>
                <wp:docPr id="4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8288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79FC7" w14:textId="77777777" w:rsidR="0080392D" w:rsidRDefault="0080392D" w:rsidP="0080392D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Contact:</w:t>
                            </w:r>
                          </w:p>
                          <w:p w14:paraId="14098158" w14:textId="77777777" w:rsidR="0080392D" w:rsidRDefault="0080392D" w:rsidP="0080392D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746CA7D6" w14:textId="1D9BF4EA" w:rsidR="0080392D" w:rsidRDefault="0080392D" w:rsidP="0080392D">
                            <w:pPr>
                              <w:jc w:val="center"/>
                            </w:pPr>
                            <w:r>
                              <w:t>Monsieur Claude COURGEAU, Vice-Président</w:t>
                            </w:r>
                          </w:p>
                          <w:p w14:paraId="27E880A5" w14:textId="00E051F5" w:rsidR="0080392D" w:rsidRDefault="0080392D" w:rsidP="0080392D">
                            <w:pPr>
                              <w:jc w:val="center"/>
                            </w:pPr>
                            <w:r>
                              <w:t>Monsieur Christian DULAC, Vice-Président</w:t>
                            </w:r>
                          </w:p>
                          <w:p w14:paraId="030F669D" w14:textId="77777777" w:rsidR="0080392D" w:rsidRDefault="0080392D" w:rsidP="0080392D">
                            <w:pPr>
                              <w:jc w:val="center"/>
                            </w:pPr>
                          </w:p>
                          <w:p w14:paraId="38B4CAF8" w14:textId="47AAA1B8" w:rsidR="0080392D" w:rsidRDefault="0080392D" w:rsidP="0080392D">
                            <w:pPr>
                              <w:jc w:val="center"/>
                            </w:pPr>
                            <w:r>
                              <w:t>Maison de la Mer « Daniel GILARD »</w:t>
                            </w:r>
                          </w:p>
                          <w:p w14:paraId="780AFB83" w14:textId="688482E0" w:rsidR="0080392D" w:rsidRDefault="0080392D" w:rsidP="0080392D">
                            <w:pPr>
                              <w:jc w:val="center"/>
                            </w:pPr>
                            <w:r>
                              <w:t>Quai de la Fosse (face au numéro 54) – 44000 NANTES</w:t>
                            </w:r>
                          </w:p>
                          <w:p w14:paraId="161CC37E" w14:textId="003AA131" w:rsidR="0080392D" w:rsidRDefault="0080392D" w:rsidP="0080392D">
                            <w:pPr>
                              <w:jc w:val="center"/>
                            </w:pPr>
                            <w:r>
                              <w:t xml:space="preserve">Claude COURGEAU : 06.12.10.07.04 – </w:t>
                            </w:r>
                            <w:hyperlink r:id="rId12" w:history="1">
                              <w:r w:rsidRPr="00B33013">
                                <w:rPr>
                                  <w:rStyle w:val="Lienhypertexte"/>
                                </w:rPr>
                                <w:t>claudecourgeau@sfr.fr</w:t>
                              </w:r>
                            </w:hyperlink>
                          </w:p>
                          <w:p w14:paraId="24F93753" w14:textId="090A1256" w:rsidR="0080392D" w:rsidRDefault="0080392D" w:rsidP="0080392D">
                            <w:pPr>
                              <w:jc w:val="center"/>
                            </w:pPr>
                            <w:r>
                              <w:t>Christian DULAC : 06.86.27.07.1</w:t>
                            </w:r>
                            <w:r w:rsidR="007F3134">
                              <w:t xml:space="preserve">8 – </w:t>
                            </w:r>
                            <w:hyperlink r:id="rId13" w:history="1">
                              <w:r w:rsidR="007F3134" w:rsidRPr="00142864">
                                <w:rPr>
                                  <w:rStyle w:val="Lienhypertexte"/>
                                </w:rPr>
                                <w:t>operationsgrandlargue@sfr.fr</w:t>
                              </w:r>
                            </w:hyperlink>
                          </w:p>
                          <w:p w14:paraId="0CDE465B" w14:textId="77777777" w:rsidR="007F3134" w:rsidRDefault="007F3134" w:rsidP="0080392D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0;margin-top:22.2pt;width:459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" filled="f" strokecolor="#1300ec" strokeweight="1.5pt">
                <v:textbox>
                  <w:txbxContent>
                    <w:p w14:paraId="5E879FC7" w14:textId="77777777" w:rsidR="0080392D" w:rsidRDefault="0080392D" w:rsidP="0080392D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Contact:</w:t>
                      </w:r>
                    </w:p>
                    <w:p w14:paraId="14098158" w14:textId="77777777" w:rsidR="0080392D" w:rsidRDefault="0080392D" w:rsidP="0080392D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746CA7D6" w14:textId="1D9BF4EA" w:rsidR="0080392D" w:rsidRDefault="0080392D" w:rsidP="0080392D">
                      <w:pPr>
                        <w:jc w:val="center"/>
                      </w:pPr>
                      <w:r>
                        <w:t>Monsieur Claude COURGEAU, Vice-Président</w:t>
                      </w:r>
                    </w:p>
                    <w:p w14:paraId="27E880A5" w14:textId="00E051F5" w:rsidR="0080392D" w:rsidRDefault="0080392D" w:rsidP="0080392D">
                      <w:pPr>
                        <w:jc w:val="center"/>
                      </w:pPr>
                      <w:r>
                        <w:t>Monsieur Christian DULAC, Vice-Président</w:t>
                      </w:r>
                    </w:p>
                    <w:p w14:paraId="030F669D" w14:textId="77777777" w:rsidR="0080392D" w:rsidRDefault="0080392D" w:rsidP="0080392D">
                      <w:pPr>
                        <w:jc w:val="center"/>
                      </w:pPr>
                    </w:p>
                    <w:p w14:paraId="38B4CAF8" w14:textId="47AAA1B8" w:rsidR="0080392D" w:rsidRDefault="0080392D" w:rsidP="0080392D">
                      <w:pPr>
                        <w:jc w:val="center"/>
                      </w:pPr>
                      <w:r>
                        <w:t>Maison de la Mer « Daniel GILARD »</w:t>
                      </w:r>
                    </w:p>
                    <w:p w14:paraId="780AFB83" w14:textId="688482E0" w:rsidR="0080392D" w:rsidRDefault="0080392D" w:rsidP="0080392D">
                      <w:pPr>
                        <w:jc w:val="center"/>
                      </w:pPr>
                      <w:r>
                        <w:t>Quai de la Fosse (face au numéro 54) – 44000 NANTES</w:t>
                      </w:r>
                    </w:p>
                    <w:p w14:paraId="161CC37E" w14:textId="003AA131" w:rsidR="0080392D" w:rsidRDefault="0080392D" w:rsidP="0080392D">
                      <w:pPr>
                        <w:jc w:val="center"/>
                      </w:pPr>
                      <w:r>
                        <w:t xml:space="preserve">Claude COURGEAU : 06.12.10.07.04 – </w:t>
                      </w:r>
                      <w:hyperlink r:id="rId14" w:history="1">
                        <w:r w:rsidRPr="00B33013">
                          <w:rPr>
                            <w:rStyle w:val="Lienhypertexte"/>
                          </w:rPr>
                          <w:t>claudecourgeau@sfr.fr</w:t>
                        </w:r>
                      </w:hyperlink>
                    </w:p>
                    <w:p w14:paraId="24F93753" w14:textId="090A1256" w:rsidR="0080392D" w:rsidRDefault="0080392D" w:rsidP="0080392D">
                      <w:pPr>
                        <w:jc w:val="center"/>
                      </w:pPr>
                      <w:r>
                        <w:t>Christian DULAC : 06.86.27.07.1</w:t>
                      </w:r>
                      <w:r w:rsidR="007F3134">
                        <w:t xml:space="preserve">8 – </w:t>
                      </w:r>
                      <w:hyperlink r:id="rId15" w:history="1">
                        <w:r w:rsidR="007F3134" w:rsidRPr="00142864">
                          <w:rPr>
                            <w:rStyle w:val="Lienhypertexte"/>
                          </w:rPr>
                          <w:t>operationsgrandlargue@sfr.fr</w:t>
                        </w:r>
                      </w:hyperlink>
                    </w:p>
                    <w:p w14:paraId="0CDE465B" w14:textId="77777777" w:rsidR="007F3134" w:rsidRDefault="007F3134" w:rsidP="0080392D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3532" w:rsidRPr="002F07B6" w:rsidSect="008D25A0"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8D25A0" w:rsidRDefault="008D25A0" w:rsidP="002F07B6">
      <w:r>
        <w:separator/>
      </w:r>
    </w:p>
  </w:endnote>
  <w:endnote w:type="continuationSeparator" w:id="0">
    <w:p w14:paraId="3072E754" w14:textId="77777777" w:rsidR="008D25A0" w:rsidRDefault="008D25A0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8D25A0" w:rsidRPr="00966B9C" w:rsidRDefault="008D25A0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8D25A0" w:rsidRDefault="008D25A0" w:rsidP="002F07B6">
      <w:r>
        <w:separator/>
      </w:r>
    </w:p>
  </w:footnote>
  <w:footnote w:type="continuationSeparator" w:id="0">
    <w:p w14:paraId="60227ABE" w14:textId="77777777" w:rsidR="008D25A0" w:rsidRDefault="008D25A0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0712CE"/>
    <w:rsid w:val="001B7BBE"/>
    <w:rsid w:val="001E7CBA"/>
    <w:rsid w:val="00234D02"/>
    <w:rsid w:val="002F07B6"/>
    <w:rsid w:val="003A09B3"/>
    <w:rsid w:val="00626C8B"/>
    <w:rsid w:val="0065320F"/>
    <w:rsid w:val="007F3134"/>
    <w:rsid w:val="0080392D"/>
    <w:rsid w:val="008A579E"/>
    <w:rsid w:val="008D25A0"/>
    <w:rsid w:val="00966B9C"/>
    <w:rsid w:val="00A107A2"/>
    <w:rsid w:val="00A57A94"/>
    <w:rsid w:val="00BA1AC4"/>
    <w:rsid w:val="00C15604"/>
    <w:rsid w:val="00CE3E27"/>
    <w:rsid w:val="00D33914"/>
    <w:rsid w:val="00D740D4"/>
    <w:rsid w:val="00D806CA"/>
    <w:rsid w:val="00D95C2A"/>
    <w:rsid w:val="00F821BD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Policepardfaut"/>
    <w:rsid w:val="0007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claudecourgeau@sfr.fr" TargetMode="External"/><Relationship Id="rId13" Type="http://schemas.openxmlformats.org/officeDocument/2006/relationships/hyperlink" Target="mailto:operationsgrandlargue@sfr.fr" TargetMode="External"/><Relationship Id="rId14" Type="http://schemas.openxmlformats.org/officeDocument/2006/relationships/hyperlink" Target="mailto:claudecourgeau@sfr.fr" TargetMode="External"/><Relationship Id="rId15" Type="http://schemas.openxmlformats.org/officeDocument/2006/relationships/hyperlink" Target="mailto:operationsgrandlargue@sfr.fr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grandlargue.org" TargetMode="External"/><Relationship Id="rId10" Type="http://schemas.openxmlformats.org/officeDocument/2006/relationships/hyperlink" Target="https://www.facebook.com/Association-Initiatives-Grand-Largue-467500560056813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3B126-7391-F94D-BA7D-5920A1A4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</Words>
  <Characters>198</Characters>
  <Application>Microsoft Macintosh Word</Application>
  <DocSecurity>0</DocSecurity>
  <Lines>1</Lines>
  <Paragraphs>1</Paragraphs>
  <ScaleCrop>false</ScaleCrop>
  <Company>SCI JULIENNE DUMESTE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10</cp:revision>
  <cp:lastPrinted>2018-09-28T09:54:00Z</cp:lastPrinted>
  <dcterms:created xsi:type="dcterms:W3CDTF">2018-09-24T12:27:00Z</dcterms:created>
  <dcterms:modified xsi:type="dcterms:W3CDTF">2019-04-24T14:21:00Z</dcterms:modified>
</cp:coreProperties>
</file>