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9C345" w14:textId="2BEEF060" w:rsidR="00C25B2F" w:rsidRDefault="00C25B2F" w:rsidP="00643A30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5BA63A" wp14:editId="37BD8A2E">
            <wp:simplePos x="0" y="0"/>
            <wp:positionH relativeFrom="column">
              <wp:posOffset>1485900</wp:posOffset>
            </wp:positionH>
            <wp:positionV relativeFrom="paragraph">
              <wp:posOffset>-342900</wp:posOffset>
            </wp:positionV>
            <wp:extent cx="2794635" cy="2101215"/>
            <wp:effectExtent l="0" t="0" r="0" b="6985"/>
            <wp:wrapSquare wrapText="bothSides"/>
            <wp:docPr id="14" name="Image 14" descr="Macintosh HD:Users:SCIJULIENNEDUMESTE:Desktop:logo MR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CIJULIENNEDUMESTE:Desktop:logo MR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4F506" w14:textId="77777777" w:rsidR="00C25B2F" w:rsidRDefault="00C25B2F" w:rsidP="00643A30">
      <w:pPr>
        <w:jc w:val="center"/>
      </w:pPr>
    </w:p>
    <w:p w14:paraId="7018C18A" w14:textId="77777777" w:rsidR="00C25B2F" w:rsidRDefault="00C25B2F" w:rsidP="00643A30">
      <w:pPr>
        <w:jc w:val="center"/>
      </w:pPr>
    </w:p>
    <w:p w14:paraId="00C5CD96" w14:textId="77777777" w:rsidR="00C25B2F" w:rsidRDefault="00C25B2F" w:rsidP="00643A30">
      <w:pPr>
        <w:jc w:val="center"/>
      </w:pPr>
    </w:p>
    <w:p w14:paraId="3F6CB01C" w14:textId="77777777" w:rsidR="00C25B2F" w:rsidRDefault="00C25B2F" w:rsidP="00643A30">
      <w:pPr>
        <w:jc w:val="center"/>
      </w:pPr>
    </w:p>
    <w:p w14:paraId="47ACF9FD" w14:textId="77777777" w:rsidR="00C25B2F" w:rsidRDefault="00C25B2F" w:rsidP="00643A30">
      <w:pPr>
        <w:jc w:val="center"/>
      </w:pPr>
    </w:p>
    <w:p w14:paraId="59434CB0" w14:textId="77777777" w:rsidR="00C25B2F" w:rsidRDefault="00C25B2F" w:rsidP="00311F00"/>
    <w:p w14:paraId="08DC0B66" w14:textId="77777777" w:rsidR="00311F00" w:rsidRDefault="00311F00" w:rsidP="00311F00"/>
    <w:p w14:paraId="33B20877" w14:textId="3B14E701" w:rsidR="007203C3" w:rsidRPr="00311F00" w:rsidRDefault="007203C3" w:rsidP="00643A30">
      <w:pPr>
        <w:jc w:val="center"/>
        <w:rPr>
          <w:sz w:val="16"/>
          <w:szCs w:val="16"/>
        </w:rPr>
      </w:pPr>
    </w:p>
    <w:p w14:paraId="7D6AE4E4" w14:textId="77777777" w:rsidR="00311F00" w:rsidRPr="00311F00" w:rsidRDefault="00311F00" w:rsidP="00643A30">
      <w:pPr>
        <w:jc w:val="center"/>
        <w:rPr>
          <w:sz w:val="16"/>
          <w:szCs w:val="16"/>
        </w:rPr>
      </w:pPr>
    </w:p>
    <w:p w14:paraId="739096A2" w14:textId="77777777" w:rsidR="00C927BF" w:rsidRDefault="00C927BF" w:rsidP="00C927BF">
      <w:pPr>
        <w:tabs>
          <w:tab w:val="left" w:pos="3980"/>
        </w:tabs>
        <w:rPr>
          <w:rStyle w:val="Lienhypertexte"/>
          <w:color w:val="auto"/>
          <w:sz w:val="20"/>
          <w:szCs w:val="20"/>
          <w:u w:val="none"/>
        </w:rPr>
      </w:pPr>
    </w:p>
    <w:p w14:paraId="708E4D3A" w14:textId="6F1FC6C7" w:rsidR="00A80BEC" w:rsidRDefault="007158C6" w:rsidP="00A80BEC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  <w:hyperlink r:id="rId9" w:history="1">
        <w:r w:rsidR="00C25B2F" w:rsidRPr="00F46093">
          <w:rPr>
            <w:rStyle w:val="Lienhypertexte"/>
          </w:rPr>
          <w:t>www.mrsasso.fr</w:t>
        </w:r>
      </w:hyperlink>
    </w:p>
    <w:p w14:paraId="26B63B99" w14:textId="63890E21" w:rsidR="00C25B2F" w:rsidRDefault="00C25B2F" w:rsidP="00A80BEC">
      <w:pPr>
        <w:tabs>
          <w:tab w:val="left" w:pos="3980"/>
        </w:tabs>
        <w:jc w:val="center"/>
        <w:rPr>
          <w:rStyle w:val="Lienhypertexte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19CEA" wp14:editId="57777F9E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290830" cy="263525"/>
            <wp:effectExtent l="0" t="0" r="0" b="0"/>
            <wp:wrapSquare wrapText="bothSides"/>
            <wp:docPr id="8" name="Image 8" descr="Macintosh HD:Users:SCIJULIENNEDUMESTE:Desktop:Céline VICHARD:1.Fondation Julienne DUMESTE:Associations:Fiches Associations pour Site Internet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C1B0" w14:textId="79EEB89A" w:rsidR="00C927BF" w:rsidRPr="00DE63FE" w:rsidRDefault="00C927BF" w:rsidP="00845305">
      <w:pPr>
        <w:rPr>
          <w:b/>
          <w:i/>
          <w:color w:val="161AF4"/>
          <w:sz w:val="18"/>
          <w:szCs w:val="18"/>
        </w:rPr>
      </w:pPr>
    </w:p>
    <w:p w14:paraId="4E7634DA" w14:textId="77777777" w:rsidR="00DE63FE" w:rsidRDefault="00DE63FE" w:rsidP="00C927BF">
      <w:pPr>
        <w:jc w:val="center"/>
        <w:rPr>
          <w:b/>
          <w:i/>
          <w:color w:val="161AF4"/>
        </w:rPr>
      </w:pPr>
    </w:p>
    <w:p w14:paraId="1DAB4BE4" w14:textId="69E69DCF" w:rsidR="007203C3" w:rsidRDefault="007203C3" w:rsidP="00C927BF">
      <w:pPr>
        <w:jc w:val="center"/>
      </w:pPr>
      <w:r w:rsidRPr="001E7CBA">
        <w:rPr>
          <w:b/>
          <w:i/>
          <w:color w:val="161AF4"/>
        </w:rPr>
        <w:t>Année de création :</w:t>
      </w:r>
    </w:p>
    <w:p w14:paraId="4F8B3E92" w14:textId="77777777" w:rsidR="007203C3" w:rsidRPr="00C25B2F" w:rsidRDefault="007203C3" w:rsidP="007203C3">
      <w:pPr>
        <w:jc w:val="center"/>
      </w:pPr>
    </w:p>
    <w:p w14:paraId="2BEC5197" w14:textId="0A6DB2AA" w:rsidR="007203C3" w:rsidRDefault="00C25B2F" w:rsidP="007203C3">
      <w:pPr>
        <w:jc w:val="center"/>
      </w:pPr>
      <w:r>
        <w:t>1969</w:t>
      </w:r>
    </w:p>
    <w:p w14:paraId="37F0B938" w14:textId="77777777" w:rsidR="007203C3" w:rsidRPr="00C25B2F" w:rsidRDefault="007203C3" w:rsidP="007203C3">
      <w:pPr>
        <w:jc w:val="center"/>
      </w:pPr>
    </w:p>
    <w:p w14:paraId="71545DCB" w14:textId="1B66BEE8" w:rsidR="00845305" w:rsidRPr="001E7CBA" w:rsidRDefault="002F07B6" w:rsidP="00845305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C25B2F">
        <w:rPr>
          <w:b/>
          <w:i/>
          <w:color w:val="E3761B"/>
          <w:sz w:val="28"/>
          <w:szCs w:val="28"/>
        </w:rPr>
        <w:t>ion Julienne DUMESTE depuis 2016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6E6F4DDA" w14:textId="77777777" w:rsidR="00643A30" w:rsidRDefault="00643A30" w:rsidP="00C25B2F">
      <w:pPr>
        <w:rPr>
          <w:b/>
          <w:i/>
          <w:color w:val="161AF4"/>
        </w:rPr>
      </w:pPr>
    </w:p>
    <w:p w14:paraId="3C63D7B9" w14:textId="6E708863" w:rsidR="002F07B6" w:rsidRPr="007158C6" w:rsidRDefault="007158C6" w:rsidP="002F07B6">
      <w:pPr>
        <w:rPr>
          <w:b/>
          <w:i/>
          <w:color w:val="161AF4"/>
        </w:rPr>
      </w:pPr>
      <w:r>
        <w:rPr>
          <w:b/>
          <w:i/>
          <w:noProof/>
          <w:color w:val="161AF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61A6E" wp14:editId="71C19893">
                <wp:simplePos x="0" y="0"/>
                <wp:positionH relativeFrom="column">
                  <wp:align>center</wp:align>
                </wp:positionH>
                <wp:positionV relativeFrom="paragraph">
                  <wp:posOffset>69215</wp:posOffset>
                </wp:positionV>
                <wp:extent cx="6057900" cy="2286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33A3" w14:textId="77777777" w:rsidR="007158C6" w:rsidRPr="001E7CBA" w:rsidRDefault="007158C6" w:rsidP="007158C6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278BB002" w14:textId="77777777" w:rsidR="007158C6" w:rsidRPr="00C25B2F" w:rsidRDefault="007158C6" w:rsidP="007158C6">
                            <w:pPr>
                              <w:jc w:val="center"/>
                            </w:pPr>
                          </w:p>
                          <w:p w14:paraId="34EC149E" w14:textId="77777777" w:rsidR="007158C6" w:rsidRDefault="007158C6" w:rsidP="007158C6">
                            <w:pPr>
                              <w:jc w:val="both"/>
                            </w:pPr>
                            <w:r>
                              <w:t>Aide et soutien aux sortants de prisons et personnes sous main de justice, majeurs, en situation régulière.</w:t>
                            </w:r>
                          </w:p>
                          <w:p w14:paraId="5FDFCDB5" w14:textId="77777777" w:rsidR="007158C6" w:rsidRPr="00C25B2F" w:rsidRDefault="007158C6" w:rsidP="007158C6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7E39091" w14:textId="77777777" w:rsidR="007158C6" w:rsidRPr="001E7CBA" w:rsidRDefault="007158C6" w:rsidP="007158C6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602DCF29" w14:textId="77777777" w:rsidR="007158C6" w:rsidRPr="00C25B2F" w:rsidRDefault="007158C6" w:rsidP="007158C6">
                            <w:pPr>
                              <w:jc w:val="center"/>
                            </w:pPr>
                          </w:p>
                          <w:p w14:paraId="5871327B" w14:textId="77777777" w:rsidR="007158C6" w:rsidRDefault="007158C6" w:rsidP="007158C6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Aider les sortants de prison et les personnes sous main de justice à devenir acteurs de leur réinsertion.</w:t>
                            </w:r>
                          </w:p>
                          <w:p w14:paraId="09AA89AE" w14:textId="77777777" w:rsidR="007158C6" w:rsidRPr="002F07B6" w:rsidRDefault="007158C6" w:rsidP="007158C6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Accompagnement individualisé dans tous les aspects de la réinsertion jusqu’à l’autonomie (un emploi, un hébergement), luttant ainsi contre la récidive.</w:t>
                            </w:r>
                          </w:p>
                          <w:p w14:paraId="362A6469" w14:textId="77777777" w:rsidR="007158C6" w:rsidRDefault="007158C6" w:rsidP="007158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45pt;width:477pt;height:180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iA8AUDAAC3BgAADgAAAGRycy9lMm9Eb2MueG1stFVLb9swDL4P2H8QdHf9mPMy6hRuAg8DirZY&#10;OxTYTZHlxJgsaZKSuBv230fJcZp2O6zDdnEokqL4+Pjl/KJrOdoxbRopchyfRRgxQWXViHWOP92X&#10;wRQjY4moCJeC5fiRGXwxf/vmfK8ylsiN5BXTCIIIk+1VjjfWqiwMDd2wlpgzqZgAYy11Sywc9Tqs&#10;NNlD9JaHSRSNw73UldKSMmNAu+yNeO7j1zWj9qauDbOI5xhys/6r/XflvuH8nGRrTdSmoYc0yF9k&#10;0ZJGwKPHUEtiCdrq5pdQbUO1NLK2Z1S2oazrhjJfA1QTRy+qudsQxXwt0Byjjm0y/y4svd7datRU&#10;OU4wEqSFEX2GQaGKIcs6y1DiWrRXJgPPOwW+truUHYx60BtQusq7WrfuF2pCYIdmPx4bDJEQBeU4&#10;Gk1mEZgo2JJkOo7gAPHDp+tKG/ueyRY5IccaJugbS3ZXxvaug4t7Tciy4dxPkYtnCojZa5iHQX+b&#10;ZJAKiM7TJeVH9L0simS8fLcMltPZJEhXLAmmZZQGl0U6iheTSRkvJz8gi5bEaaY4oazHbcnJ+jAU&#10;Z/qzqbSEPsNwHIcePX1tkNTz3BajSVJMRrNgXIziII2jaVAUURIsyyIqorRczNLLY257ALKCNbiH&#10;MDCl/5UftHZoY+ig0UPAS/aRM1cAFx9ZDbjySHAKv9FswTXaEdhFQikT1oPIDwq8nVcNw3zNxYO/&#10;b5kf82su98AYXpbCHi+3jZDaw+5F2tWXIeW69wfsntTtRNutOr9Qxw1ZyeoRFkfLnn2MomUD4L4i&#10;xt4SDXQDCwEUam/gU3O5z7E8SBhtpP72O73zB7yBFSM39Rybr1uiGUb8gwB+mMVp6vjOH1LAEBz0&#10;qWV1ahHbdiFhKjGQtaJedP6WD2KtZfsATFu4V8FEBIW3c2wHcWF7UgWmpqwovBMwnCL2Stwp6kK7&#10;IbnVve8eiFaH/XYkcy0HoiPZizXvfd1NIYutlXXjOcD1ue/qof/Ajp5FDkzu6Pf07L2e/m/mPwEA&#10;AP//AwBQSwMEFAAGAAgAAAAhALGN1FTaAAAABwEAAA8AAABkcnMvZG93bnJldi54bWxMj01PwzAM&#10;hu9I/IfISNxYMtiAdnUnBOIKYnxI3LLGaysap2qytfz7eSc4+nmt14+L9eQ7daAhtoER5jMDirgK&#10;ruUa4eP9+eoeVEyWne0CE8IvRViX52eFzV0Y+Y0Om1QrKeGYW4QmpT7XOlYNeRtnoSeWbBcGb5OM&#10;Q63dYEcp952+NuZWe9uyXGhsT48NVT+bvUf4fNl9fy3Ma/3kl/0YJqPZZxrx8mJ6WIFKNKW/ZTjp&#10;izqU4rQNe3ZRdQjySBJqMlCSZsuFgC3CzZ0QXRb6v395BAAA//8DAFBLAQItABQABgAIAAAAIQDk&#10;mcPA+wAAAOEBAAATAAAAAAAAAAAAAAAAAAAAAABbQ29udGVudF9UeXBlc10ueG1sUEsBAi0AFAAG&#10;AAgAAAAhACOyauHXAAAAlAEAAAsAAAAAAAAAAAAAAAAALAEAAF9yZWxzLy5yZWxzUEsBAi0AFAAG&#10;AAgAAAAhAEUogPAFAwAAtwYAAA4AAAAAAAAAAAAAAAAALAIAAGRycy9lMm9Eb2MueG1sUEsBAi0A&#10;FAAGAAgAAAAhALGN1FTaAAAABwEAAA8AAAAAAAAAAAAAAAAAXQUAAGRycy9kb3ducmV2LnhtbFBL&#10;BQYAAAAABAAEAPMAAABkBgAAAAA=&#10;" filled="f" stroked="f">
                <v:textbox>
                  <w:txbxContent>
                    <w:p w14:paraId="07AA33A3" w14:textId="77777777" w:rsidR="007158C6" w:rsidRPr="001E7CBA" w:rsidRDefault="007158C6" w:rsidP="007158C6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278BB002" w14:textId="77777777" w:rsidR="007158C6" w:rsidRPr="00C25B2F" w:rsidRDefault="007158C6" w:rsidP="007158C6">
                      <w:pPr>
                        <w:jc w:val="center"/>
                      </w:pPr>
                    </w:p>
                    <w:p w14:paraId="34EC149E" w14:textId="77777777" w:rsidR="007158C6" w:rsidRDefault="007158C6" w:rsidP="007158C6">
                      <w:pPr>
                        <w:jc w:val="both"/>
                      </w:pPr>
                      <w:r>
                        <w:t>Aide et soutien aux sortants de prisons et personnes sous main de justice, majeurs, en situation régulière.</w:t>
                      </w:r>
                    </w:p>
                    <w:p w14:paraId="5FDFCDB5" w14:textId="77777777" w:rsidR="007158C6" w:rsidRPr="00C25B2F" w:rsidRDefault="007158C6" w:rsidP="007158C6">
                      <w:pPr>
                        <w:jc w:val="both"/>
                        <w:rPr>
                          <w:b/>
                        </w:rPr>
                      </w:pPr>
                    </w:p>
                    <w:p w14:paraId="27E39091" w14:textId="77777777" w:rsidR="007158C6" w:rsidRPr="001E7CBA" w:rsidRDefault="007158C6" w:rsidP="007158C6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602DCF29" w14:textId="77777777" w:rsidR="007158C6" w:rsidRPr="00C25B2F" w:rsidRDefault="007158C6" w:rsidP="007158C6">
                      <w:pPr>
                        <w:jc w:val="center"/>
                      </w:pPr>
                    </w:p>
                    <w:p w14:paraId="5871327B" w14:textId="77777777" w:rsidR="007158C6" w:rsidRDefault="007158C6" w:rsidP="007158C6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Aider les sortants de prison et les personnes sous main de justice à devenir acteurs de leur réinsertion.</w:t>
                      </w:r>
                    </w:p>
                    <w:p w14:paraId="09AA89AE" w14:textId="77777777" w:rsidR="007158C6" w:rsidRPr="002F07B6" w:rsidRDefault="007158C6" w:rsidP="007158C6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Accompagnement individualisé dans tous les aspects de la réinsertion jusqu’à l’autonomie (un emploi, un hébergement), luttant ainsi contre la récidive.</w:t>
                      </w:r>
                    </w:p>
                    <w:p w14:paraId="362A6469" w14:textId="77777777" w:rsidR="007158C6" w:rsidRDefault="007158C6" w:rsidP="007158C6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79C10" w14:textId="01901EA4" w:rsidR="002F07B6" w:rsidRPr="00626C8B" w:rsidRDefault="00C25B2F" w:rsidP="004931D2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Ecoute</w:t>
      </w:r>
      <w:r w:rsidR="0047066E">
        <w:tab/>
      </w:r>
      <w:r w:rsidR="004931D2">
        <w:tab/>
      </w:r>
      <w:r w:rsidR="00626C8B">
        <w:tab/>
      </w:r>
      <w:r>
        <w:rPr>
          <w:rStyle w:val="CitationintenseCar"/>
          <w:color w:val="C0504D" w:themeColor="accent2"/>
        </w:rPr>
        <w:t>Empathie</w:t>
      </w:r>
      <w:r w:rsidR="004931D2">
        <w:rPr>
          <w:rStyle w:val="CitationintenseCar"/>
          <w:color w:val="C0504D" w:themeColor="accent2"/>
        </w:rPr>
        <w:tab/>
      </w:r>
      <w:r w:rsidR="00643A30">
        <w:rPr>
          <w:rStyle w:val="CitationintenseCar"/>
          <w:color w:val="C0504D" w:themeColor="accent2"/>
        </w:rPr>
        <w:tab/>
      </w:r>
      <w:r>
        <w:rPr>
          <w:rStyle w:val="CitationintenseCar"/>
          <w:color w:val="8064A2" w:themeColor="accent4"/>
        </w:rPr>
        <w:t>Travail en équipe</w:t>
      </w:r>
      <w:r w:rsidR="00227B27">
        <w:rPr>
          <w:rStyle w:val="CitationintenseCar"/>
          <w:color w:val="C0504D" w:themeColor="accent2"/>
        </w:rPr>
        <w:tab/>
      </w:r>
      <w:r w:rsidR="00227B27">
        <w:rPr>
          <w:rStyle w:val="CitationintenseCar"/>
          <w:color w:val="C0504D" w:themeColor="accent2"/>
        </w:rPr>
        <w:tab/>
      </w:r>
    </w:p>
    <w:p w14:paraId="06D5A84B" w14:textId="77777777" w:rsidR="00626C8B" w:rsidRPr="00C25B2F" w:rsidRDefault="00626C8B" w:rsidP="002F07B6"/>
    <w:p w14:paraId="6407EBD8" w14:textId="77777777" w:rsidR="00C25B2F" w:rsidRPr="00C25B2F" w:rsidRDefault="00C25B2F" w:rsidP="002F07B6">
      <w:bookmarkStart w:id="0" w:name="_GoBack"/>
      <w:bookmarkEnd w:id="0"/>
    </w:p>
    <w:p w14:paraId="032DF5E8" w14:textId="0669A3AE" w:rsidR="00CE2A1D" w:rsidRPr="0048300E" w:rsidRDefault="00C25B2F" w:rsidP="00C25B2F">
      <w:pPr>
        <w:ind w:left="1416" w:firstLine="708"/>
        <w:rPr>
          <w:rStyle w:val="CitationintenseCar"/>
          <w:b w:val="0"/>
          <w:bCs w:val="0"/>
          <w:i w:val="0"/>
          <w:iCs w:val="0"/>
          <w:color w:val="FF6600"/>
        </w:rPr>
      </w:pPr>
      <w:r>
        <w:rPr>
          <w:rStyle w:val="CitationintenseCar"/>
          <w:color w:val="F79646" w:themeColor="accent6"/>
        </w:rPr>
        <w:t>Respect</w:t>
      </w:r>
      <w:r w:rsidR="00643A30">
        <w:rPr>
          <w:rStyle w:val="CitationintenseCar"/>
          <w:color w:val="F79646" w:themeColor="accent6"/>
        </w:rPr>
        <w:tab/>
      </w:r>
      <w:r w:rsidR="004931D2">
        <w:rPr>
          <w:rStyle w:val="CitationintenseCar"/>
          <w:color w:val="F79646" w:themeColor="accent6"/>
        </w:rPr>
        <w:tab/>
      </w:r>
      <w:r>
        <w:rPr>
          <w:rStyle w:val="CitationintenseCar"/>
          <w:color w:val="F79646" w:themeColor="accent6"/>
        </w:rPr>
        <w:tab/>
      </w:r>
      <w:r w:rsidR="00643A30" w:rsidRPr="00C25B2F">
        <w:rPr>
          <w:rStyle w:val="CitationintenseCar"/>
          <w:color w:val="008000"/>
        </w:rPr>
        <w:t>Insertion</w:t>
      </w:r>
      <w:r w:rsidR="00643A30" w:rsidRPr="00C25B2F">
        <w:rPr>
          <w:rStyle w:val="CitationintenseCar"/>
          <w:color w:val="008000"/>
        </w:rPr>
        <w:tab/>
      </w:r>
      <w:r w:rsidR="004931D2">
        <w:rPr>
          <w:rStyle w:val="CitationintenseCar"/>
          <w:color w:val="F79646" w:themeColor="accent6"/>
        </w:rPr>
        <w:tab/>
      </w:r>
    </w:p>
    <w:p w14:paraId="1DB90422" w14:textId="77777777" w:rsidR="00C25B2F" w:rsidRDefault="00C25B2F" w:rsidP="00DE63FE"/>
    <w:p w14:paraId="37C7B1CF" w14:textId="03BAAFCF" w:rsidR="009C4319" w:rsidRPr="00C25B2F" w:rsidRDefault="00DE63FE" w:rsidP="00DE63FE">
      <w:r w:rsidRPr="00C25B2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98E2A" wp14:editId="1A96CE50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5943600" cy="1361440"/>
                <wp:effectExtent l="0" t="0" r="25400" b="3556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6144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FC37E" w14:textId="77777777" w:rsidR="00C25B2F" w:rsidRDefault="00C25B2F" w:rsidP="009D0A2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5F7B7145" w14:textId="77777777" w:rsidR="00C25B2F" w:rsidRDefault="00C25B2F" w:rsidP="009D0A2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749A0B0A" w14:textId="01563EAA" w:rsidR="00C25B2F" w:rsidRDefault="00C25B2F" w:rsidP="00C25B2F">
                            <w:pPr>
                              <w:jc w:val="center"/>
                            </w:pPr>
                            <w:r>
                              <w:t>Madame Claire TRANCHIMAND, Présidente</w:t>
                            </w:r>
                          </w:p>
                          <w:p w14:paraId="2BC06559" w14:textId="77777777" w:rsidR="00C25B2F" w:rsidRDefault="00C25B2F" w:rsidP="00643A30">
                            <w:pPr>
                              <w:jc w:val="center"/>
                            </w:pPr>
                          </w:p>
                          <w:p w14:paraId="413B7AB8" w14:textId="07BFAD81" w:rsidR="00C25B2F" w:rsidRDefault="00C25B2F" w:rsidP="00643A30">
                            <w:pPr>
                              <w:jc w:val="center"/>
                            </w:pPr>
                            <w:r>
                              <w:t>12 rue Charles FOURIER – 75013 PARIS</w:t>
                            </w:r>
                          </w:p>
                          <w:p w14:paraId="09B2BBB1" w14:textId="274080A4" w:rsidR="00C25B2F" w:rsidRDefault="00C25B2F" w:rsidP="00643A30">
                            <w:pPr>
                              <w:jc w:val="center"/>
                            </w:pPr>
                            <w:r>
                              <w:t xml:space="preserve">01.45.81.17.57 – </w:t>
                            </w:r>
                            <w:hyperlink r:id="rId12" w:history="1">
                              <w:r w:rsidRPr="00F46093">
                                <w:rPr>
                                  <w:rStyle w:val="Lienhypertexte"/>
                                </w:rPr>
                                <w:t>mrssiege@mrsasso.fr</w:t>
                              </w:r>
                            </w:hyperlink>
                          </w:p>
                          <w:p w14:paraId="5704B103" w14:textId="77777777" w:rsidR="00C25B2F" w:rsidRDefault="00C25B2F" w:rsidP="00C25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95pt;margin-top:14.8pt;width:468pt;height:10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f7SgDAADuBgAADgAAAGRycy9lMm9Eb2MueG1stFVdb9MwFH1H4j9Yec+SdGm7VutQ1hKENG2I&#10;DU3izXWcNsKxje2tKYj/zrHTdmXwAAhe0mvf6/t17j09f9W1gjxyYxslZ1F2kkaES6aqRq5m0Ye7&#10;Mj6LiHVUVlQoyWfRltvo1cXLF+cbPeUDtVai4obAibTTjZ5Fa+f0NEksW/OW2hOluYSyVqalDkez&#10;SipDN/DeimSQpqNko0yljWLcWtwuemV0EfzXNWfupq4td0TMIuTmwteE79J/k4tzOl0ZqtcN26VB&#10;/yKLljYSQQ+uFtRR8mCan1y1DTPKqtqdMNUmqq4bxkMNqCZLn1Vzu6aah1rQHKsPbbL/zi27fnxn&#10;SFPNojwikraA6COAIhUnjneOk4Fv0UbbKSxvNWxdd6k6QL2/t7j0lXe1af0vaiLQo9nbQ4PhiTBc&#10;Dif56SiFikGXnY6yPA8QJE/PtbHuDVct8cIsMkAwNJY+XlmHVGC6N/HRpCobIQKKQpINvE7SoQ/Q&#10;atRk5So8tko0lTf0T6xZLefCkEeKmchO0/T13NcCx0dmOAnprXkYoj42Tp2DGO5RUgD4a1kUg9Hi&#10;dBEvzibjOF/yQXxWpnl8WeTDbD4el9li/A1ptDTLp1pQxvupLwVd7SD1qt/DtKXshw3IsiTMXl8A&#10;0vsxt/lwPCjGw0k8KoZZnGfpWVwU6SBelEVapHk5n+SXh9w2WAONJbqDG2D8v/JDa/dtTPxg9QMU&#10;JLcV3Bcg5HteYyrDHPmLwAf8gBpljEsXRjAABWtvVQPhP3m4sw8tCzD/yeN+MPaRlXSHx20jlenn&#10;ztPYU9rVp33KdW+PqTuq24uuW3bA0otLVW2xb0ZhDTDRVrOywU5cUeveUQOWwiWY193gUwuF2Vc7&#10;KSJrZb786t7bY9CgjYiHGyvy+YEaHhHxVoJWJmEjiQuHHMODGOZYszzWyId2rvwSheyC6O2d2Iu1&#10;Ue09CLrwUaGikiH2LHJ7ce56LgbBM14UwQjEqKm7kreaedceHb/xd909NXpHC56brtWeH+n0GTv0&#10;tv6lVMWDU3UTqOOpq7vGg1TD4u/+ADxrH5+D1dPf1MV3AAAA//8DAFBLAwQUAAYACAAAACEA/V0v&#10;st8AAAAKAQAADwAAAGRycy9kb3ducmV2LnhtbEyPwU6DQBCG7ya+w2ZMvLULlNSCLI2pafSo1N6n&#10;7AoEdpaw2xZ9eseTHmfmyz/fX2xnO4iLmXznSEG8jEAYqp3uqFHwcdgvNiB8QNI4ODIKvoyHbXl7&#10;U2Cu3ZXezaUKjeAQ8jkqaEMYcyl93RqLfulGQ3z7dJPFwOPUSD3hlcPtIJMoWkuLHfGHFkeza03d&#10;V2erYFWtcE5en/uXI6bu+LaPDrvvXqn7u/npEUQwc/iD4Vef1aFkp5M7k/ZiULCIHzJGFSTZGgQD&#10;WbyJQZx4kaYRyLKQ/yuUPwAAAP//AwBQSwECLQAUAAYACAAAACEA5JnDwPsAAADhAQAAEwAAAAAA&#10;AAAAAAAAAAAAAAAAW0NvbnRlbnRfVHlwZXNdLnhtbFBLAQItABQABgAIAAAAIQAjsmrh1wAAAJQB&#10;AAALAAAAAAAAAAAAAAAAACwBAABfcmVscy8ucmVsc1BLAQItABQABgAIAAAAIQB2F9/tKAMAAO4G&#10;AAAOAAAAAAAAAAAAAAAAACwCAABkcnMvZTJvRG9jLnhtbFBLAQItABQABgAIAAAAIQD9XS+y3wAA&#10;AAoBAAAPAAAAAAAAAAAAAAAAAIAFAABkcnMvZG93bnJldi54bWxQSwUGAAAAAAQABADzAAAAjAYA&#10;AAAA&#10;" filled="f" strokecolor="#1300ec" strokeweight="1.5pt">
                <v:textbox>
                  <w:txbxContent>
                    <w:p w14:paraId="2B7FC37E" w14:textId="77777777" w:rsidR="00C25B2F" w:rsidRDefault="00C25B2F" w:rsidP="009D0A2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5F7B7145" w14:textId="77777777" w:rsidR="00C25B2F" w:rsidRDefault="00C25B2F" w:rsidP="009D0A2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749A0B0A" w14:textId="01563EAA" w:rsidR="00C25B2F" w:rsidRDefault="00C25B2F" w:rsidP="00C25B2F">
                      <w:pPr>
                        <w:jc w:val="center"/>
                      </w:pPr>
                      <w:r>
                        <w:t>Madame Claire TRANCHIMAND, Présidente</w:t>
                      </w:r>
                    </w:p>
                    <w:p w14:paraId="2BC06559" w14:textId="77777777" w:rsidR="00C25B2F" w:rsidRDefault="00C25B2F" w:rsidP="00643A30">
                      <w:pPr>
                        <w:jc w:val="center"/>
                      </w:pPr>
                    </w:p>
                    <w:p w14:paraId="413B7AB8" w14:textId="07BFAD81" w:rsidR="00C25B2F" w:rsidRDefault="00C25B2F" w:rsidP="00643A30">
                      <w:pPr>
                        <w:jc w:val="center"/>
                      </w:pPr>
                      <w:r>
                        <w:t>12 rue Charles FOURIER – 75013 PARIS</w:t>
                      </w:r>
                    </w:p>
                    <w:p w14:paraId="09B2BBB1" w14:textId="274080A4" w:rsidR="00C25B2F" w:rsidRDefault="00C25B2F" w:rsidP="00643A30">
                      <w:pPr>
                        <w:jc w:val="center"/>
                      </w:pPr>
                      <w:r>
                        <w:t xml:space="preserve">01.45.81.17.57 – </w:t>
                      </w:r>
                      <w:hyperlink r:id="rId13" w:history="1">
                        <w:r w:rsidRPr="00F46093">
                          <w:rPr>
                            <w:rStyle w:val="Lienhypertexte"/>
                          </w:rPr>
                          <w:t>mrssiege@mrsasso.fr</w:t>
                        </w:r>
                      </w:hyperlink>
                    </w:p>
                    <w:p w14:paraId="5704B103" w14:textId="77777777" w:rsidR="00C25B2F" w:rsidRDefault="00C25B2F" w:rsidP="00C25B2F"/>
                  </w:txbxContent>
                </v:textbox>
                <w10:wrap type="square"/>
              </v:shape>
            </w:pict>
          </mc:Fallback>
        </mc:AlternateContent>
      </w:r>
    </w:p>
    <w:sectPr w:rsidR="009C4319" w:rsidRPr="00C25B2F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C25B2F" w:rsidRDefault="00C25B2F" w:rsidP="002F07B6">
      <w:r>
        <w:separator/>
      </w:r>
    </w:p>
  </w:endnote>
  <w:endnote w:type="continuationSeparator" w:id="0">
    <w:p w14:paraId="3072E754" w14:textId="77777777" w:rsidR="00C25B2F" w:rsidRDefault="00C25B2F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C25B2F" w:rsidRPr="00966B9C" w:rsidRDefault="00C25B2F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2B5998F1">
          <wp:simplePos x="0" y="0"/>
          <wp:positionH relativeFrom="column">
            <wp:posOffset>5600700</wp:posOffset>
          </wp:positionH>
          <wp:positionV relativeFrom="paragraph">
            <wp:posOffset>-478790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C25B2F" w:rsidRDefault="00C25B2F" w:rsidP="002F07B6">
      <w:r>
        <w:separator/>
      </w:r>
    </w:p>
  </w:footnote>
  <w:footnote w:type="continuationSeparator" w:id="0">
    <w:p w14:paraId="60227ABE" w14:textId="77777777" w:rsidR="00C25B2F" w:rsidRDefault="00C25B2F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00FF8"/>
    <w:rsid w:val="000712CE"/>
    <w:rsid w:val="00145975"/>
    <w:rsid w:val="001B7BBE"/>
    <w:rsid w:val="001D3088"/>
    <w:rsid w:val="001E7CBA"/>
    <w:rsid w:val="001F77F5"/>
    <w:rsid w:val="00212340"/>
    <w:rsid w:val="00227B27"/>
    <w:rsid w:val="00234D02"/>
    <w:rsid w:val="002F07B6"/>
    <w:rsid w:val="00311F00"/>
    <w:rsid w:val="003257F3"/>
    <w:rsid w:val="003A09B3"/>
    <w:rsid w:val="0047066E"/>
    <w:rsid w:val="0048300E"/>
    <w:rsid w:val="004931D2"/>
    <w:rsid w:val="004A7E61"/>
    <w:rsid w:val="00623B44"/>
    <w:rsid w:val="00626C8B"/>
    <w:rsid w:val="00643A30"/>
    <w:rsid w:val="007158C6"/>
    <w:rsid w:val="007203C3"/>
    <w:rsid w:val="00845305"/>
    <w:rsid w:val="008A579E"/>
    <w:rsid w:val="009417E4"/>
    <w:rsid w:val="00966B9C"/>
    <w:rsid w:val="009C4319"/>
    <w:rsid w:val="009D0A20"/>
    <w:rsid w:val="00A2064A"/>
    <w:rsid w:val="00A36F9B"/>
    <w:rsid w:val="00A80BEC"/>
    <w:rsid w:val="00AA3AA6"/>
    <w:rsid w:val="00B11A63"/>
    <w:rsid w:val="00BA1AC4"/>
    <w:rsid w:val="00BD50E0"/>
    <w:rsid w:val="00C15604"/>
    <w:rsid w:val="00C25B2F"/>
    <w:rsid w:val="00C927BF"/>
    <w:rsid w:val="00CE2A1D"/>
    <w:rsid w:val="00CE3E27"/>
    <w:rsid w:val="00D0390A"/>
    <w:rsid w:val="00D806CA"/>
    <w:rsid w:val="00D95C2A"/>
    <w:rsid w:val="00DE4B2B"/>
    <w:rsid w:val="00DE63FE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  <w:style w:type="character" w:styleId="Lienhypertextesuivi">
    <w:name w:val="FollowedHyperlink"/>
    <w:basedOn w:val="Policepardfaut"/>
    <w:uiPriority w:val="99"/>
    <w:semiHidden/>
    <w:unhideWhenUsed/>
    <w:rsid w:val="001D3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mrssiege@mrsasso.fr" TargetMode="External"/><Relationship Id="rId13" Type="http://schemas.openxmlformats.org/officeDocument/2006/relationships/hyperlink" Target="mailto:mrssiege@mrsasso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rsasso.fr" TargetMode="External"/><Relationship Id="rId10" Type="http://schemas.openxmlformats.org/officeDocument/2006/relationships/hyperlink" Target="https://www.facebook.com/mrsass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7AA40-5D4F-3C4F-8E8C-B4031745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3</cp:revision>
  <cp:lastPrinted>2018-10-17T14:36:00Z</cp:lastPrinted>
  <dcterms:created xsi:type="dcterms:W3CDTF">2018-10-17T14:36:00Z</dcterms:created>
  <dcterms:modified xsi:type="dcterms:W3CDTF">2019-01-23T09:38:00Z</dcterms:modified>
</cp:coreProperties>
</file>